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0E55" w14:textId="77777777" w:rsidR="005A77ED" w:rsidRDefault="005A77ED" w:rsidP="000647B6">
      <w:pPr>
        <w:spacing w:line="312" w:lineRule="auto"/>
        <w:jc w:val="center"/>
        <w:rPr>
          <w:rFonts w:ascii="Gotham Book" w:hAnsi="Gotham Book" w:cs="Arial"/>
          <w:b/>
          <w:color w:val="000000"/>
          <w:sz w:val="20"/>
          <w:szCs w:val="20"/>
          <w:u w:val="single"/>
          <w:shd w:val="clear" w:color="auto" w:fill="FFFFFF"/>
        </w:rPr>
      </w:pPr>
    </w:p>
    <w:p w14:paraId="0162DAEF" w14:textId="77777777" w:rsidR="000647B6" w:rsidRPr="00741C7E" w:rsidRDefault="000647B6" w:rsidP="000647B6">
      <w:pPr>
        <w:spacing w:line="312" w:lineRule="auto"/>
        <w:jc w:val="center"/>
        <w:rPr>
          <w:rFonts w:ascii="Gotham Book" w:hAnsi="Gotham Book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741C7E">
        <w:rPr>
          <w:rFonts w:ascii="Gotham Book" w:hAnsi="Gotham Book" w:cs="Arial"/>
          <w:b/>
          <w:color w:val="000000"/>
          <w:sz w:val="20"/>
          <w:szCs w:val="20"/>
          <w:u w:val="single"/>
          <w:shd w:val="clear" w:color="auto" w:fill="FFFFFF"/>
        </w:rPr>
        <w:t>CARTA COMPROMISO</w:t>
      </w:r>
    </w:p>
    <w:p w14:paraId="4875B34D" w14:textId="77777777" w:rsidR="000647B6" w:rsidRDefault="000647B6" w:rsidP="000647B6">
      <w:pPr>
        <w:spacing w:line="312" w:lineRule="auto"/>
        <w:jc w:val="center"/>
        <w:rPr>
          <w:rFonts w:ascii="Gotham Book" w:hAnsi="Gotham Book" w:cs="Arial"/>
          <w:b/>
          <w:color w:val="000000"/>
          <w:sz w:val="20"/>
          <w:szCs w:val="20"/>
          <w:shd w:val="clear" w:color="auto" w:fill="FFFFFF"/>
        </w:rPr>
      </w:pPr>
      <w:r w:rsidRPr="00741C7E">
        <w:rPr>
          <w:rFonts w:ascii="Gotham Book" w:hAnsi="Gotham Book" w:cs="Arial"/>
          <w:b/>
          <w:color w:val="000000"/>
          <w:sz w:val="20"/>
          <w:szCs w:val="20"/>
          <w:shd w:val="clear" w:color="auto" w:fill="FFFFFF"/>
        </w:rPr>
        <w:t>RESPONSABILIDAD SOBRE CONFIDENCIALIDAD DE LA INFORMACIÓN</w:t>
      </w:r>
    </w:p>
    <w:p w14:paraId="666C7ED1" w14:textId="77777777" w:rsidR="000647B6" w:rsidRPr="00741C7E" w:rsidRDefault="000647B6" w:rsidP="000647B6">
      <w:pPr>
        <w:tabs>
          <w:tab w:val="left" w:pos="6323"/>
        </w:tabs>
        <w:spacing w:line="312" w:lineRule="auto"/>
        <w:rPr>
          <w:rFonts w:ascii="Gotham Book" w:hAnsi="Gotham Book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Gotham Book" w:hAnsi="Gotham Book" w:cs="Arial"/>
          <w:b/>
          <w:color w:val="000000"/>
          <w:sz w:val="20"/>
          <w:szCs w:val="20"/>
          <w:shd w:val="clear" w:color="auto" w:fill="FFFFFF"/>
        </w:rPr>
        <w:tab/>
      </w:r>
    </w:p>
    <w:p w14:paraId="6B4A082B" w14:textId="3589CB92" w:rsidR="000647B6" w:rsidRPr="00B36597" w:rsidRDefault="000647B6" w:rsidP="000647B6">
      <w:pPr>
        <w:jc w:val="right"/>
        <w:rPr>
          <w:rFonts w:ascii="Gotham Book" w:hAnsi="Gotham Book" w:cs="Arial"/>
          <w:sz w:val="20"/>
          <w:szCs w:val="20"/>
        </w:rPr>
      </w:pPr>
      <w:r w:rsidRPr="00741C7E">
        <w:rPr>
          <w:rFonts w:ascii="Gotham Book" w:hAnsi="Gotham Book" w:cs="Arial"/>
          <w:sz w:val="20"/>
          <w:szCs w:val="20"/>
        </w:rPr>
        <w:t>Chihuahua</w:t>
      </w:r>
      <w:r>
        <w:rPr>
          <w:rFonts w:ascii="Gotham Book" w:hAnsi="Gotham Book" w:cs="Arial"/>
          <w:sz w:val="20"/>
          <w:szCs w:val="20"/>
        </w:rPr>
        <w:t>, Chih.,</w:t>
      </w:r>
      <w:r w:rsidRPr="00741C7E">
        <w:rPr>
          <w:rFonts w:ascii="Gotham Book" w:hAnsi="Gotham Book" w:cs="Arial"/>
          <w:sz w:val="20"/>
          <w:szCs w:val="20"/>
        </w:rPr>
        <w:t xml:space="preserve"> a </w:t>
      </w:r>
      <w:r w:rsidR="006239E7">
        <w:rPr>
          <w:rFonts w:ascii="Gotham Book" w:hAnsi="Gotham Book" w:cs="Arial"/>
          <w:sz w:val="20"/>
          <w:szCs w:val="20"/>
        </w:rPr>
        <w:t xml:space="preserve">        </w:t>
      </w:r>
      <w:r w:rsidRPr="00741C7E">
        <w:rPr>
          <w:rFonts w:ascii="Gotham Book" w:hAnsi="Gotham Book" w:cs="Arial"/>
          <w:sz w:val="20"/>
          <w:szCs w:val="20"/>
        </w:rPr>
        <w:t xml:space="preserve"> </w:t>
      </w:r>
      <w:r w:rsidR="00D60F4A">
        <w:rPr>
          <w:rFonts w:ascii="Gotham Book" w:hAnsi="Gotham Book" w:cs="Arial"/>
          <w:sz w:val="20"/>
          <w:szCs w:val="20"/>
        </w:rPr>
        <w:t xml:space="preserve">de </w:t>
      </w:r>
      <w:r w:rsidR="006239E7">
        <w:rPr>
          <w:rFonts w:ascii="Gotham Book" w:hAnsi="Gotham Book" w:cs="Arial"/>
          <w:sz w:val="20"/>
          <w:szCs w:val="20"/>
        </w:rPr>
        <w:t xml:space="preserve">               </w:t>
      </w:r>
      <w:r w:rsidRPr="00741C7E">
        <w:rPr>
          <w:rFonts w:ascii="Gotham Book" w:hAnsi="Gotham Book" w:cs="Arial"/>
          <w:sz w:val="20"/>
          <w:szCs w:val="20"/>
        </w:rPr>
        <w:t xml:space="preserve"> </w:t>
      </w:r>
      <w:r w:rsidR="00C51D5E">
        <w:rPr>
          <w:rFonts w:ascii="Gotham Book" w:hAnsi="Gotham Book" w:cs="Arial"/>
          <w:sz w:val="20"/>
          <w:szCs w:val="20"/>
        </w:rPr>
        <w:t>del 202</w:t>
      </w:r>
      <w:r w:rsidR="006239E7">
        <w:rPr>
          <w:rFonts w:ascii="Gotham Book" w:hAnsi="Gotham Book" w:cs="Arial"/>
          <w:sz w:val="20"/>
          <w:szCs w:val="20"/>
        </w:rPr>
        <w:t>5</w:t>
      </w:r>
    </w:p>
    <w:p w14:paraId="12283736" w14:textId="77777777" w:rsidR="000647B6" w:rsidRPr="00741C7E" w:rsidRDefault="000647B6" w:rsidP="000647B6">
      <w:pPr>
        <w:rPr>
          <w:rFonts w:ascii="Gotham Book" w:hAnsi="Gotham Book" w:cs="Arial"/>
          <w:sz w:val="20"/>
          <w:szCs w:val="20"/>
        </w:rPr>
      </w:pPr>
      <w:r w:rsidRPr="00741C7E">
        <w:rPr>
          <w:rFonts w:ascii="Gotham Book" w:hAnsi="Gotham Book" w:cs="Arial"/>
          <w:b/>
          <w:color w:val="000000"/>
          <w:sz w:val="20"/>
          <w:szCs w:val="20"/>
          <w:shd w:val="clear" w:color="auto" w:fill="FFFFFF"/>
        </w:rPr>
        <w:t>Secretaría de la Función Pública</w:t>
      </w:r>
    </w:p>
    <w:p w14:paraId="2BDAC126" w14:textId="77777777" w:rsidR="000647B6" w:rsidRDefault="000647B6" w:rsidP="000647B6">
      <w:pPr>
        <w:rPr>
          <w:rFonts w:ascii="Gotham Book" w:hAnsi="Gotham Book" w:cs="Arial"/>
          <w:b/>
          <w:color w:val="000000"/>
          <w:sz w:val="20"/>
          <w:szCs w:val="20"/>
          <w:shd w:val="clear" w:color="auto" w:fill="FFFFFF"/>
        </w:rPr>
      </w:pPr>
      <w:r w:rsidRPr="00741C7E">
        <w:rPr>
          <w:rFonts w:ascii="Gotham Book" w:hAnsi="Gotham Book" w:cs="Arial"/>
          <w:b/>
          <w:color w:val="000000"/>
          <w:sz w:val="20"/>
          <w:szCs w:val="20"/>
          <w:shd w:val="clear" w:color="auto" w:fill="FFFFFF"/>
        </w:rPr>
        <w:t>P r e s e n  t e.-</w:t>
      </w:r>
    </w:p>
    <w:p w14:paraId="0230A0EE" w14:textId="77777777" w:rsidR="000647B6" w:rsidRPr="00741C7E" w:rsidRDefault="000647B6" w:rsidP="000647B6">
      <w:pPr>
        <w:rPr>
          <w:rFonts w:ascii="Gotham Book" w:hAnsi="Gotham Book" w:cs="Arial"/>
          <w:sz w:val="20"/>
          <w:szCs w:val="20"/>
        </w:rPr>
      </w:pPr>
    </w:p>
    <w:p w14:paraId="1E9A80F0" w14:textId="5FF9F873" w:rsidR="000647B6" w:rsidRPr="00741C7E" w:rsidRDefault="000647B6" w:rsidP="000647B6">
      <w:pPr>
        <w:jc w:val="both"/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</w:pP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Por el presente, </w:t>
      </w:r>
      <w:r w:rsidR="006A6665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e</w:t>
      </w: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l</w:t>
      </w:r>
      <w:r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 </w:t>
      </w:r>
      <w:r w:rsidR="00C53B5D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que suscri</w:t>
      </w:r>
      <w:r w:rsidR="008A6B2C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b</w:t>
      </w:r>
      <w:r w:rsidR="00B914B8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e</w:t>
      </w:r>
      <w:r w:rsidR="00142633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 </w:t>
      </w:r>
      <w:r w:rsidR="00FF17A2" w:rsidRPr="00FF17A2">
        <w:rPr>
          <w:rFonts w:ascii="Gotham Book" w:hAnsi="Gotham Book" w:cs="Arial"/>
          <w:color w:val="000000"/>
          <w:sz w:val="19"/>
          <w:szCs w:val="19"/>
          <w:highlight w:val="yellow"/>
          <w:shd w:val="clear" w:color="auto" w:fill="FFFFFF"/>
        </w:rPr>
        <w:t>PONER EL NOMBRE</w:t>
      </w:r>
      <w:r w:rsidR="00FF17A2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 </w:t>
      </w:r>
      <w:r w:rsidR="004449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 </w:t>
      </w: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quien </w:t>
      </w:r>
      <w:r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al día de la fecha</w:t>
      </w: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 me desempeño como </w:t>
      </w:r>
      <w:r w:rsidR="00BC5D9C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Prestador de Servi</w:t>
      </w:r>
      <w:r w:rsidR="00CC2CAB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cios Profesionales</w:t>
      </w: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 de la Secretaría de la Función Pública del Estado de Chihuahua, manifiesto que estoy enterado(a) que la información que se lleva al interior de la Secretaría, así como los registros de datos e investigación y todos los documentos que la conformen, independientemente de su contenido o naturaleza que le estén relacionadas, son estrictamente reservadas y confidenciales, y que por lo tanto terceros no legitimados se encuentran imposibilitados para tener acceso a información confidencial derivada de las atribuciones de la Secretaría de conformidad con el Reglamento Interior de la misma, en términos de lo dispuesto por el artículo 109 fracción </w:t>
      </w:r>
      <w:proofErr w:type="spellStart"/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lll</w:t>
      </w:r>
      <w:proofErr w:type="spellEnd"/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 de la Constitución Política de los Estados Unidos Mexicanos, así como por los artículos </w:t>
      </w:r>
      <w:r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6, 7, 15 y 16 de la Ley General de Responsabilidades Administrativas</w:t>
      </w: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 y conforme a los artículos 5º fracciones XVII y XX, 109, 124, 128 y 134 de la Ley de Transparencia y Acceso a la Información Pública del Estado de Chihuahua.</w:t>
      </w:r>
    </w:p>
    <w:p w14:paraId="28512CB1" w14:textId="77777777" w:rsidR="000647B6" w:rsidRPr="00741C7E" w:rsidRDefault="000647B6" w:rsidP="000647B6">
      <w:pPr>
        <w:jc w:val="both"/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</w:pP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En virtud de lo anterior y a efecto de garantizar el cumplimiento de los principios de: legalidad, honradez, lealtad, imparcialidad, eficiencia, objetividad, profesionalismo, integridad, rendición de cuentas, eficacia y disciplina que rigen el servicio público, de manera voluntaria expreso mi compromiso por el cual me obligo a no divulgar, no revelar, no publicar, no transmitir, no distribuir, no compartir, no modificar, no editar, no enajenar, no negociar, no lucrar ni comerciar con ninguna persona física o moral, pública o privada, ya sea por cuenta propia, de terceros o asociada a terceros, cualquier tipo de información escrita, verbal, gráfica, así como la contenida en medios electrónicos, que se encuentre relacionada con investigaciones ya sea porque haya participado, intervenido, efectuado o realizado directamente actos de investigación o con motivo de mis funciones haya tenido conocimiento o acceso a esta clase de información, en el entendido que dentro de este tipo de contenidos se incluyen de manera enunciativa más no limitativa, información relacionada con indicios o evidencias, testimonial, técnica, fiscal, financiera, contable, comercial e industrial, secretos industriales, la relativa a nombres de sujetos investigados, bienes muebles e inmuebles, propuestas de actos de investigación, estrategias y líneas de investigación, métodos, técnicas y procesos de análisis, estructura organizacional de la Secretaría, reportes, estadísticas, partes informativos, entrevistas, reuniones, datos y cualquiera otra información que se derive de actos y técnicas de investigación junto con fotografías, imágenes, diagramas, croquis, documentos de trabajo, constancias, actas, dictámenes, observaciones, compilaciones, relatorías, comparaciones, estudios o cualquier otro u otros registros o documentos preparados que cuenten con carácter reservado. </w:t>
      </w:r>
    </w:p>
    <w:p w14:paraId="4D2C40F1" w14:textId="77777777" w:rsidR="000647B6" w:rsidRPr="00741C7E" w:rsidRDefault="000647B6" w:rsidP="000647B6">
      <w:pPr>
        <w:jc w:val="both"/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</w:pP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La obligación de guardar la debida secrecía y confidencialidad en los términos a que me he referido, subsistirá aún después de finalizar las relaciones con la presente Secretaría, y de la misma manera me comprometo a que en el supuesto de que cualquier autoridad ya sea administrativa o judicial llegara a requerirme la revelación de información confidencial, previamente daré aviso de inmediato al Titular de esta Secretaría a fin de que se tomen las medidas que se consideren pertinentes.</w:t>
      </w:r>
    </w:p>
    <w:p w14:paraId="35C431B2" w14:textId="77777777" w:rsidR="000647B6" w:rsidRPr="00741C7E" w:rsidRDefault="000647B6" w:rsidP="000647B6">
      <w:pPr>
        <w:jc w:val="both"/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</w:pP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Por lo tanto, manifiesto mi pleno conocimiento, en caso de que se me compruebe la filtración de información o que se le otorgue mal uso a la misma, asumiré las obligaciones que correspondan, ello sin perjuicio de que tal conducta constituya la comisión de alguno de los delitos previstos en los numerales 207 y 253 fracción IV del Código Penal para el Estado de Chihuahua.   </w:t>
      </w:r>
    </w:p>
    <w:p w14:paraId="42B352D4" w14:textId="77777777" w:rsidR="000647B6" w:rsidRDefault="000647B6" w:rsidP="000647B6">
      <w:pPr>
        <w:jc w:val="both"/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</w:pPr>
      <w:r w:rsidRPr="00741C7E"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>Bajo protesta de decir verdad, suscribo la presente.</w:t>
      </w:r>
    </w:p>
    <w:p w14:paraId="747D6EB2" w14:textId="77777777" w:rsidR="000647B6" w:rsidRPr="006239E7" w:rsidRDefault="000647B6" w:rsidP="000647B6">
      <w:pPr>
        <w:jc w:val="center"/>
        <w:rPr>
          <w:rFonts w:ascii="Gotham Book" w:hAnsi="Gotham Book" w:cs="Arial"/>
          <w:color w:val="000000"/>
          <w:sz w:val="19"/>
          <w:szCs w:val="19"/>
          <w:shd w:val="clear" w:color="auto" w:fill="FFFFFF"/>
          <w:lang w:val="pt-BR"/>
        </w:rPr>
      </w:pPr>
      <w:r w:rsidRPr="006239E7">
        <w:rPr>
          <w:rFonts w:ascii="Gotham Book" w:hAnsi="Gotham Book" w:cs="Arial"/>
          <w:color w:val="000000"/>
          <w:sz w:val="19"/>
          <w:szCs w:val="19"/>
          <w:shd w:val="clear" w:color="auto" w:fill="FFFFFF"/>
          <w:lang w:val="pt-BR"/>
        </w:rPr>
        <w:t>A t e n t a m e n t e</w:t>
      </w:r>
    </w:p>
    <w:p w14:paraId="21413DCC" w14:textId="77777777" w:rsidR="00FB3B96" w:rsidRPr="006239E7" w:rsidRDefault="00FB3B96" w:rsidP="000647B6">
      <w:pPr>
        <w:jc w:val="center"/>
        <w:rPr>
          <w:rFonts w:ascii="Gotham Book" w:hAnsi="Gotham Book" w:cs="Arial"/>
          <w:color w:val="000000"/>
          <w:sz w:val="14"/>
          <w:szCs w:val="14"/>
          <w:shd w:val="clear" w:color="auto" w:fill="FFFFFF"/>
          <w:lang w:val="pt-BR"/>
        </w:rPr>
      </w:pPr>
    </w:p>
    <w:p w14:paraId="7A589046" w14:textId="77777777" w:rsidR="005A77ED" w:rsidRPr="006239E7" w:rsidRDefault="005A77ED" w:rsidP="005A77ED">
      <w:pPr>
        <w:rPr>
          <w:rFonts w:ascii="Gotham Book" w:hAnsi="Gotham Book" w:cs="Arial"/>
          <w:color w:val="000000"/>
          <w:sz w:val="10"/>
          <w:szCs w:val="10"/>
          <w:shd w:val="clear" w:color="auto" w:fill="FFFFFF"/>
          <w:lang w:val="pt-BR"/>
        </w:rPr>
      </w:pPr>
    </w:p>
    <w:p w14:paraId="1EDE9978" w14:textId="77777777" w:rsidR="00624970" w:rsidRPr="006239E7" w:rsidRDefault="00624970" w:rsidP="005A77ED">
      <w:pPr>
        <w:rPr>
          <w:rFonts w:ascii="Gotham Book" w:hAnsi="Gotham Book" w:cs="Arial"/>
          <w:color w:val="000000"/>
          <w:sz w:val="10"/>
          <w:szCs w:val="10"/>
          <w:shd w:val="clear" w:color="auto" w:fill="FFFFFF"/>
          <w:lang w:val="pt-BR"/>
        </w:rPr>
      </w:pPr>
    </w:p>
    <w:p w14:paraId="326725DA" w14:textId="77777777" w:rsidR="00CC2CAB" w:rsidRPr="006239E7" w:rsidRDefault="00CC2CAB" w:rsidP="005A77ED">
      <w:pPr>
        <w:rPr>
          <w:rFonts w:ascii="Gotham Book" w:hAnsi="Gotham Book" w:cs="Arial"/>
          <w:color w:val="000000"/>
          <w:sz w:val="10"/>
          <w:szCs w:val="10"/>
          <w:shd w:val="clear" w:color="auto" w:fill="FFFFFF"/>
          <w:lang w:val="pt-BR"/>
        </w:rPr>
      </w:pPr>
    </w:p>
    <w:p w14:paraId="3A23FD27" w14:textId="77777777" w:rsidR="00CC2CAB" w:rsidRPr="006239E7" w:rsidRDefault="00CC2CAB" w:rsidP="005A77ED">
      <w:pPr>
        <w:rPr>
          <w:rFonts w:ascii="Gotham Book" w:hAnsi="Gotham Book" w:cs="Arial"/>
          <w:color w:val="000000"/>
          <w:sz w:val="10"/>
          <w:szCs w:val="10"/>
          <w:shd w:val="clear" w:color="auto" w:fill="FFFFFF"/>
          <w:lang w:val="pt-BR"/>
        </w:rPr>
      </w:pPr>
    </w:p>
    <w:p w14:paraId="5CB25A06" w14:textId="77777777" w:rsidR="00624970" w:rsidRPr="006239E7" w:rsidRDefault="00624970" w:rsidP="005A77ED">
      <w:pPr>
        <w:rPr>
          <w:rFonts w:ascii="Gotham Book" w:hAnsi="Gotham Book" w:cs="Arial"/>
          <w:color w:val="000000"/>
          <w:sz w:val="10"/>
          <w:szCs w:val="10"/>
          <w:shd w:val="clear" w:color="auto" w:fill="FFFFFF"/>
          <w:lang w:val="pt-BR"/>
        </w:rPr>
      </w:pPr>
    </w:p>
    <w:p w14:paraId="5C4F5A87" w14:textId="77777777" w:rsidR="003A14C0" w:rsidRPr="006239E7" w:rsidRDefault="003A14C0" w:rsidP="005A77ED">
      <w:pPr>
        <w:rPr>
          <w:rFonts w:ascii="Gotham Book" w:hAnsi="Gotham Book" w:cs="Arial"/>
          <w:color w:val="000000"/>
          <w:sz w:val="10"/>
          <w:szCs w:val="10"/>
          <w:shd w:val="clear" w:color="auto" w:fill="FFFFFF"/>
          <w:lang w:val="pt-BR"/>
        </w:rPr>
      </w:pPr>
    </w:p>
    <w:p w14:paraId="2CE06389" w14:textId="20F11AFE" w:rsidR="000647B6" w:rsidRPr="006239E7" w:rsidRDefault="000647B6" w:rsidP="003A14C0">
      <w:pPr>
        <w:rPr>
          <w:rFonts w:ascii="Gotham Book" w:hAnsi="Gotham Book" w:cs="Arial"/>
          <w:color w:val="000000"/>
          <w:sz w:val="10"/>
          <w:szCs w:val="10"/>
          <w:shd w:val="clear" w:color="auto" w:fill="FFFFFF"/>
          <w:lang w:val="pt-BR"/>
        </w:rPr>
      </w:pPr>
    </w:p>
    <w:p w14:paraId="428A1B4D" w14:textId="4AA8B29E" w:rsidR="005243E7" w:rsidRPr="003A14C0" w:rsidRDefault="00FF17A2" w:rsidP="00FF17A2">
      <w:pPr>
        <w:jc w:val="center"/>
        <w:rPr>
          <w:rFonts w:ascii="Gotham Book" w:hAnsi="Gotham Book"/>
        </w:rPr>
      </w:pPr>
      <w:r w:rsidRPr="00FF17A2">
        <w:rPr>
          <w:rFonts w:ascii="Gotham Book" w:hAnsi="Gotham Book" w:cs="Arial"/>
          <w:color w:val="000000"/>
          <w:sz w:val="19"/>
          <w:szCs w:val="19"/>
          <w:highlight w:val="yellow"/>
          <w:shd w:val="clear" w:color="auto" w:fill="FFFFFF"/>
        </w:rPr>
        <w:t>PONER EL NOMBRE</w:t>
      </w:r>
      <w:r>
        <w:rPr>
          <w:rFonts w:ascii="Gotham Book" w:hAnsi="Gotham Book" w:cs="Arial"/>
          <w:color w:val="000000"/>
          <w:sz w:val="19"/>
          <w:szCs w:val="19"/>
          <w:shd w:val="clear" w:color="auto" w:fill="FFFFFF"/>
        </w:rPr>
        <w:t xml:space="preserve">  </w:t>
      </w:r>
    </w:p>
    <w:sectPr w:rsidR="005243E7" w:rsidRPr="003A14C0" w:rsidSect="000647B6">
      <w:headerReference w:type="default" r:id="rId6"/>
      <w:pgSz w:w="12240" w:h="15840"/>
      <w:pgMar w:top="1560" w:right="1042" w:bottom="284" w:left="850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6B04" w14:textId="77777777" w:rsidR="00601B34" w:rsidRDefault="00601B34" w:rsidP="009920FF">
      <w:r>
        <w:separator/>
      </w:r>
    </w:p>
  </w:endnote>
  <w:endnote w:type="continuationSeparator" w:id="0">
    <w:p w14:paraId="17195750" w14:textId="77777777" w:rsidR="00601B34" w:rsidRDefault="00601B34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98B1" w14:textId="77777777" w:rsidR="00601B34" w:rsidRDefault="00601B34" w:rsidP="009920FF">
      <w:r>
        <w:separator/>
      </w:r>
    </w:p>
  </w:footnote>
  <w:footnote w:type="continuationSeparator" w:id="0">
    <w:p w14:paraId="7EB40921" w14:textId="77777777" w:rsidR="00601B34" w:rsidRDefault="00601B34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D5C3" w14:textId="586B8DF0" w:rsidR="004C0C0E" w:rsidRDefault="00A073B3" w:rsidP="00B37CAE">
    <w:pPr>
      <w:pStyle w:val="Encabezado"/>
      <w:ind w:firstLine="2552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85ABBFF" wp14:editId="2607E55E">
          <wp:simplePos x="0" y="0"/>
          <wp:positionH relativeFrom="page">
            <wp:posOffset>-9525</wp:posOffset>
          </wp:positionH>
          <wp:positionV relativeFrom="page">
            <wp:posOffset>-158220</wp:posOffset>
          </wp:positionV>
          <wp:extent cx="7805261" cy="10100926"/>
          <wp:effectExtent l="0" t="0" r="5715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261" cy="10100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14E52"/>
    <w:rsid w:val="00020C94"/>
    <w:rsid w:val="000421E0"/>
    <w:rsid w:val="000601C3"/>
    <w:rsid w:val="000647B6"/>
    <w:rsid w:val="000760F5"/>
    <w:rsid w:val="000810E1"/>
    <w:rsid w:val="000925C2"/>
    <w:rsid w:val="00093766"/>
    <w:rsid w:val="000C27FA"/>
    <w:rsid w:val="000C2FC7"/>
    <w:rsid w:val="000E16A7"/>
    <w:rsid w:val="000E40FE"/>
    <w:rsid w:val="000F72CB"/>
    <w:rsid w:val="0011675B"/>
    <w:rsid w:val="00136EE3"/>
    <w:rsid w:val="00142633"/>
    <w:rsid w:val="00154CA3"/>
    <w:rsid w:val="001874B1"/>
    <w:rsid w:val="0019272C"/>
    <w:rsid w:val="001B686A"/>
    <w:rsid w:val="001E6888"/>
    <w:rsid w:val="001E68EA"/>
    <w:rsid w:val="001F2E21"/>
    <w:rsid w:val="00202D14"/>
    <w:rsid w:val="00202EB2"/>
    <w:rsid w:val="00207401"/>
    <w:rsid w:val="00227C13"/>
    <w:rsid w:val="00232F6C"/>
    <w:rsid w:val="00233B56"/>
    <w:rsid w:val="002345F9"/>
    <w:rsid w:val="00241241"/>
    <w:rsid w:val="00243E14"/>
    <w:rsid w:val="002460C5"/>
    <w:rsid w:val="00254F86"/>
    <w:rsid w:val="002621F8"/>
    <w:rsid w:val="0028323D"/>
    <w:rsid w:val="00286B52"/>
    <w:rsid w:val="002B3280"/>
    <w:rsid w:val="002D3BB2"/>
    <w:rsid w:val="002E61C0"/>
    <w:rsid w:val="002F04D7"/>
    <w:rsid w:val="002F4ECC"/>
    <w:rsid w:val="00300843"/>
    <w:rsid w:val="00301BDE"/>
    <w:rsid w:val="00306CE2"/>
    <w:rsid w:val="00307211"/>
    <w:rsid w:val="00332354"/>
    <w:rsid w:val="00344501"/>
    <w:rsid w:val="003829CD"/>
    <w:rsid w:val="003A14C0"/>
    <w:rsid w:val="003A622B"/>
    <w:rsid w:val="003D289E"/>
    <w:rsid w:val="00410068"/>
    <w:rsid w:val="00412C18"/>
    <w:rsid w:val="00415898"/>
    <w:rsid w:val="00416627"/>
    <w:rsid w:val="00434D7A"/>
    <w:rsid w:val="0044497E"/>
    <w:rsid w:val="0044622C"/>
    <w:rsid w:val="00480397"/>
    <w:rsid w:val="00492734"/>
    <w:rsid w:val="004A4CE4"/>
    <w:rsid w:val="004B3687"/>
    <w:rsid w:val="004B7E68"/>
    <w:rsid w:val="004C0C0E"/>
    <w:rsid w:val="004C5A75"/>
    <w:rsid w:val="004E2596"/>
    <w:rsid w:val="004F0DA2"/>
    <w:rsid w:val="00503BD9"/>
    <w:rsid w:val="005243E7"/>
    <w:rsid w:val="005458D0"/>
    <w:rsid w:val="00553312"/>
    <w:rsid w:val="005569FF"/>
    <w:rsid w:val="00557CF5"/>
    <w:rsid w:val="0056054D"/>
    <w:rsid w:val="0057600D"/>
    <w:rsid w:val="00577435"/>
    <w:rsid w:val="0058197D"/>
    <w:rsid w:val="00592322"/>
    <w:rsid w:val="00596CD1"/>
    <w:rsid w:val="005A20B2"/>
    <w:rsid w:val="005A2BBD"/>
    <w:rsid w:val="005A77ED"/>
    <w:rsid w:val="005B028E"/>
    <w:rsid w:val="005B03B7"/>
    <w:rsid w:val="005B7D24"/>
    <w:rsid w:val="005C6D49"/>
    <w:rsid w:val="005D5BD0"/>
    <w:rsid w:val="005E2474"/>
    <w:rsid w:val="00601B34"/>
    <w:rsid w:val="00613498"/>
    <w:rsid w:val="0061359B"/>
    <w:rsid w:val="0061694F"/>
    <w:rsid w:val="0062130A"/>
    <w:rsid w:val="006239E7"/>
    <w:rsid w:val="00624970"/>
    <w:rsid w:val="00626FF1"/>
    <w:rsid w:val="00631FD2"/>
    <w:rsid w:val="00635201"/>
    <w:rsid w:val="00637EF6"/>
    <w:rsid w:val="006403E3"/>
    <w:rsid w:val="006570FD"/>
    <w:rsid w:val="00661B6A"/>
    <w:rsid w:val="006629ED"/>
    <w:rsid w:val="006643D6"/>
    <w:rsid w:val="00664C27"/>
    <w:rsid w:val="00675D92"/>
    <w:rsid w:val="006773C3"/>
    <w:rsid w:val="006902F7"/>
    <w:rsid w:val="00697CCA"/>
    <w:rsid w:val="006A079A"/>
    <w:rsid w:val="006A6665"/>
    <w:rsid w:val="006A689B"/>
    <w:rsid w:val="006C18EF"/>
    <w:rsid w:val="006D5BBC"/>
    <w:rsid w:val="006D73DF"/>
    <w:rsid w:val="006E022A"/>
    <w:rsid w:val="006E3E34"/>
    <w:rsid w:val="006F3658"/>
    <w:rsid w:val="006F4ACC"/>
    <w:rsid w:val="007159DD"/>
    <w:rsid w:val="007325C2"/>
    <w:rsid w:val="00745E9A"/>
    <w:rsid w:val="0076558A"/>
    <w:rsid w:val="00774E3A"/>
    <w:rsid w:val="00786798"/>
    <w:rsid w:val="00793107"/>
    <w:rsid w:val="00793B9D"/>
    <w:rsid w:val="007C071C"/>
    <w:rsid w:val="007C3761"/>
    <w:rsid w:val="007E5E40"/>
    <w:rsid w:val="00806E92"/>
    <w:rsid w:val="00806EC0"/>
    <w:rsid w:val="00811F83"/>
    <w:rsid w:val="008230A0"/>
    <w:rsid w:val="008305E6"/>
    <w:rsid w:val="00835346"/>
    <w:rsid w:val="00865FBC"/>
    <w:rsid w:val="00880250"/>
    <w:rsid w:val="008832AD"/>
    <w:rsid w:val="008A1C9E"/>
    <w:rsid w:val="008A4879"/>
    <w:rsid w:val="008A6B2C"/>
    <w:rsid w:val="008B61FF"/>
    <w:rsid w:val="008B744B"/>
    <w:rsid w:val="008E53E7"/>
    <w:rsid w:val="00903D6C"/>
    <w:rsid w:val="009069FD"/>
    <w:rsid w:val="00906B17"/>
    <w:rsid w:val="00910F23"/>
    <w:rsid w:val="00914AF5"/>
    <w:rsid w:val="00940B55"/>
    <w:rsid w:val="009444FA"/>
    <w:rsid w:val="00950753"/>
    <w:rsid w:val="009600E6"/>
    <w:rsid w:val="00975213"/>
    <w:rsid w:val="00984622"/>
    <w:rsid w:val="009920FF"/>
    <w:rsid w:val="00994D1B"/>
    <w:rsid w:val="00996B10"/>
    <w:rsid w:val="009A259B"/>
    <w:rsid w:val="009B1745"/>
    <w:rsid w:val="009C2E88"/>
    <w:rsid w:val="009C34DC"/>
    <w:rsid w:val="00A073B3"/>
    <w:rsid w:val="00A12014"/>
    <w:rsid w:val="00A22159"/>
    <w:rsid w:val="00A33FC4"/>
    <w:rsid w:val="00A40EA5"/>
    <w:rsid w:val="00A41802"/>
    <w:rsid w:val="00A424BF"/>
    <w:rsid w:val="00A4507A"/>
    <w:rsid w:val="00A4714B"/>
    <w:rsid w:val="00A5491B"/>
    <w:rsid w:val="00A56867"/>
    <w:rsid w:val="00A627E1"/>
    <w:rsid w:val="00A65756"/>
    <w:rsid w:val="00A82F2D"/>
    <w:rsid w:val="00A84A9A"/>
    <w:rsid w:val="00A90394"/>
    <w:rsid w:val="00AA7C62"/>
    <w:rsid w:val="00AB1137"/>
    <w:rsid w:val="00AC4FD1"/>
    <w:rsid w:val="00AD5DEA"/>
    <w:rsid w:val="00AD65B6"/>
    <w:rsid w:val="00AE3ABF"/>
    <w:rsid w:val="00B14A2C"/>
    <w:rsid w:val="00B31ACF"/>
    <w:rsid w:val="00B32D76"/>
    <w:rsid w:val="00B37CAE"/>
    <w:rsid w:val="00B4119E"/>
    <w:rsid w:val="00B43041"/>
    <w:rsid w:val="00B456D2"/>
    <w:rsid w:val="00B55C96"/>
    <w:rsid w:val="00B61051"/>
    <w:rsid w:val="00B9013E"/>
    <w:rsid w:val="00B914B8"/>
    <w:rsid w:val="00BA1FF0"/>
    <w:rsid w:val="00BA3427"/>
    <w:rsid w:val="00BA7643"/>
    <w:rsid w:val="00BB385E"/>
    <w:rsid w:val="00BB421C"/>
    <w:rsid w:val="00BB6F11"/>
    <w:rsid w:val="00BB708F"/>
    <w:rsid w:val="00BC1B0A"/>
    <w:rsid w:val="00BC2003"/>
    <w:rsid w:val="00BC5D9C"/>
    <w:rsid w:val="00BD722E"/>
    <w:rsid w:val="00BE4288"/>
    <w:rsid w:val="00BE4457"/>
    <w:rsid w:val="00BE5DA5"/>
    <w:rsid w:val="00BF15A0"/>
    <w:rsid w:val="00C02541"/>
    <w:rsid w:val="00C17142"/>
    <w:rsid w:val="00C178D3"/>
    <w:rsid w:val="00C21496"/>
    <w:rsid w:val="00C278A5"/>
    <w:rsid w:val="00C401B9"/>
    <w:rsid w:val="00C41FB4"/>
    <w:rsid w:val="00C473A9"/>
    <w:rsid w:val="00C51D5E"/>
    <w:rsid w:val="00C53B5D"/>
    <w:rsid w:val="00C620A4"/>
    <w:rsid w:val="00CA0474"/>
    <w:rsid w:val="00CB5678"/>
    <w:rsid w:val="00CC18C8"/>
    <w:rsid w:val="00CC2CAB"/>
    <w:rsid w:val="00CC75F9"/>
    <w:rsid w:val="00CD48D4"/>
    <w:rsid w:val="00CE3EF0"/>
    <w:rsid w:val="00CE7F74"/>
    <w:rsid w:val="00CF1FE9"/>
    <w:rsid w:val="00CF6351"/>
    <w:rsid w:val="00D02C97"/>
    <w:rsid w:val="00D100D3"/>
    <w:rsid w:val="00D156C6"/>
    <w:rsid w:val="00D22C57"/>
    <w:rsid w:val="00D3279D"/>
    <w:rsid w:val="00D456D3"/>
    <w:rsid w:val="00D60F4A"/>
    <w:rsid w:val="00D642D2"/>
    <w:rsid w:val="00D84941"/>
    <w:rsid w:val="00D86AC1"/>
    <w:rsid w:val="00D902CB"/>
    <w:rsid w:val="00D941DD"/>
    <w:rsid w:val="00D944AD"/>
    <w:rsid w:val="00DB24D6"/>
    <w:rsid w:val="00DB36AF"/>
    <w:rsid w:val="00DB3FD5"/>
    <w:rsid w:val="00DC1E48"/>
    <w:rsid w:val="00DC2B53"/>
    <w:rsid w:val="00DD01EF"/>
    <w:rsid w:val="00DF637B"/>
    <w:rsid w:val="00E00BDE"/>
    <w:rsid w:val="00E02CC7"/>
    <w:rsid w:val="00E05689"/>
    <w:rsid w:val="00E365EB"/>
    <w:rsid w:val="00E43D6F"/>
    <w:rsid w:val="00E47137"/>
    <w:rsid w:val="00E750B4"/>
    <w:rsid w:val="00E77BE8"/>
    <w:rsid w:val="00E966E3"/>
    <w:rsid w:val="00EA068D"/>
    <w:rsid w:val="00EA379C"/>
    <w:rsid w:val="00EE503B"/>
    <w:rsid w:val="00F0376F"/>
    <w:rsid w:val="00F10D65"/>
    <w:rsid w:val="00F171DF"/>
    <w:rsid w:val="00F328B5"/>
    <w:rsid w:val="00F66DDE"/>
    <w:rsid w:val="00F8695C"/>
    <w:rsid w:val="00F94CC0"/>
    <w:rsid w:val="00FB1B87"/>
    <w:rsid w:val="00FB35A9"/>
    <w:rsid w:val="00FB3B96"/>
    <w:rsid w:val="00FB7809"/>
    <w:rsid w:val="00FC572E"/>
    <w:rsid w:val="00FD0585"/>
    <w:rsid w:val="00FE2D57"/>
    <w:rsid w:val="00FF17A2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paragraph" w:styleId="Textodeglobo">
    <w:name w:val="Balloon Text"/>
    <w:basedOn w:val="Normal"/>
    <w:link w:val="TextodegloboCar"/>
    <w:uiPriority w:val="99"/>
    <w:semiHidden/>
    <w:unhideWhenUsed/>
    <w:rsid w:val="005A77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CTI_2_SFP_2</cp:lastModifiedBy>
  <cp:revision>196</cp:revision>
  <cp:lastPrinted>2024-11-12T19:22:00Z</cp:lastPrinted>
  <dcterms:created xsi:type="dcterms:W3CDTF">2021-09-10T21:28:00Z</dcterms:created>
  <dcterms:modified xsi:type="dcterms:W3CDTF">2025-08-15T21:12:00Z</dcterms:modified>
</cp:coreProperties>
</file>