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4EBF" w14:textId="5BE7CE93" w:rsidR="00D77269" w:rsidRDefault="004D50F2" w:rsidP="009857DF">
      <w:pPr>
        <w:tabs>
          <w:tab w:val="left" w:pos="0"/>
        </w:tabs>
        <w:spacing w:after="0" w:line="240" w:lineRule="auto"/>
        <w:ind w:left="-142" w:right="566"/>
        <w:jc w:val="center"/>
        <w:rPr>
          <w:rFonts w:ascii="Gotham Bold" w:eastAsia="Times New Roman" w:hAnsi="Gotham Bold" w:cs="Arial"/>
          <w:b/>
          <w:szCs w:val="20"/>
          <w:lang w:val="es-ES"/>
        </w:rPr>
      </w:pPr>
      <w:r>
        <w:rPr>
          <w:noProof/>
        </w:rPr>
        <mc:AlternateContent>
          <mc:Choice Requires="wps">
            <w:drawing>
              <wp:anchor distT="45720" distB="45720" distL="114300" distR="114300" simplePos="0" relativeHeight="251696128" behindDoc="0" locked="0" layoutInCell="1" allowOverlap="1" wp14:anchorId="404E30E8" wp14:editId="4284C7DE">
                <wp:simplePos x="0" y="0"/>
                <wp:positionH relativeFrom="column">
                  <wp:posOffset>756285</wp:posOffset>
                </wp:positionH>
                <wp:positionV relativeFrom="paragraph">
                  <wp:posOffset>161925</wp:posOffset>
                </wp:positionV>
                <wp:extent cx="3497580" cy="1181100"/>
                <wp:effectExtent l="0" t="0" r="26670" b="1905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181100"/>
                        </a:xfrm>
                        <a:prstGeom prst="rect">
                          <a:avLst/>
                        </a:prstGeom>
                        <a:solidFill>
                          <a:srgbClr val="FFFFFF"/>
                        </a:solidFill>
                        <a:ln w="9525">
                          <a:solidFill>
                            <a:sysClr val="window" lastClr="FFFFFF">
                              <a:lumMod val="100000"/>
                              <a:lumOff val="0"/>
                            </a:sysClr>
                          </a:solidFill>
                          <a:miter lim="800000"/>
                          <a:headEnd/>
                          <a:tailEnd/>
                        </a:ln>
                      </wps:spPr>
                      <wps:txbx>
                        <w:txbxContent>
                          <w:p w14:paraId="5EFB6F7F" w14:textId="03209A4B" w:rsidR="00D46DFA" w:rsidRDefault="004D50F2" w:rsidP="00D77269">
                            <w:r>
                              <w:rPr>
                                <w:noProof/>
                              </w:rPr>
                              <w:drawing>
                                <wp:inline distT="0" distB="0" distL="0" distR="0" wp14:anchorId="14CBDC95" wp14:editId="697A3C0C">
                                  <wp:extent cx="3131820" cy="89916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1820" cy="89916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4E30E8" id="_x0000_t202" coordsize="21600,21600" o:spt="202" path="m,l,21600r21600,l21600,xe">
                <v:stroke joinstyle="miter"/>
                <v:path gradientshapeok="t" o:connecttype="rect"/>
              </v:shapetype>
              <v:shape id="Cuadro de texto 2" o:spid="_x0000_s1026" type="#_x0000_t202" style="position:absolute;left:0;text-align:left;margin-left:59.55pt;margin-top:12.75pt;width:275.4pt;height:9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" strokecolor="white">
                <v:textbox>
                  <w:txbxContent>
                    <w:p w14:paraId="5EFB6F7F" w14:textId="03209A4B" w:rsidR="00D46DFA" w:rsidRDefault="004D50F2" w:rsidP="00D77269">
                      <w:r>
                        <w:rPr>
                          <w:noProof/>
                        </w:rPr>
                        <w:drawing>
                          <wp:inline distT="0" distB="0" distL="0" distR="0" wp14:anchorId="14CBDC95" wp14:editId="697A3C0C">
                            <wp:extent cx="3131820" cy="89916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1820" cy="899160"/>
                                    </a:xfrm>
                                    <a:prstGeom prst="rect">
                                      <a:avLst/>
                                    </a:prstGeom>
                                    <a:noFill/>
                                  </pic:spPr>
                                </pic:pic>
                              </a:graphicData>
                            </a:graphic>
                          </wp:inline>
                        </w:drawing>
                      </w:r>
                    </w:p>
                  </w:txbxContent>
                </v:textbox>
                <w10:wrap type="square"/>
              </v:shape>
            </w:pict>
          </mc:Fallback>
        </mc:AlternateContent>
      </w:r>
    </w:p>
    <w:p w14:paraId="0F1BC33E" w14:textId="06393661" w:rsidR="00D77269" w:rsidRDefault="00D77269" w:rsidP="00D77269">
      <w:pPr>
        <w:spacing w:before="240"/>
        <w:ind w:left="1008"/>
        <w:jc w:val="right"/>
        <w:rPr>
          <w:sz w:val="21"/>
          <w:szCs w:val="21"/>
          <w:lang w:val="es-ES"/>
        </w:rPr>
      </w:pPr>
    </w:p>
    <w:p w14:paraId="371DCA6F" w14:textId="5F34ED8E" w:rsidR="00D77269" w:rsidRDefault="00D77269" w:rsidP="00D77269">
      <w:r>
        <w:rPr>
          <w:noProof/>
        </w:rPr>
        <mc:AlternateContent>
          <mc:Choice Requires="wps">
            <w:drawing>
              <wp:anchor distT="0" distB="0" distL="114300" distR="114300" simplePos="0" relativeHeight="251695104" behindDoc="0" locked="0" layoutInCell="1" allowOverlap="1" wp14:anchorId="5382B222" wp14:editId="070A1729">
                <wp:simplePos x="0" y="0"/>
                <wp:positionH relativeFrom="page">
                  <wp:posOffset>5674995</wp:posOffset>
                </wp:positionH>
                <wp:positionV relativeFrom="page">
                  <wp:posOffset>202565</wp:posOffset>
                </wp:positionV>
                <wp:extent cx="1881505" cy="9654540"/>
                <wp:effectExtent l="0" t="0" r="0" b="0"/>
                <wp:wrapNone/>
                <wp:docPr id="3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505" cy="9654540"/>
                        </a:xfrm>
                        <a:prstGeom prst="rect">
                          <a:avLst/>
                        </a:prstGeom>
                        <a:solidFill>
                          <a:srgbClr val="44546A"/>
                        </a:solidFill>
                        <a:ln>
                          <a:noFill/>
                        </a:ln>
                      </wps:spPr>
                      <wps:txbx>
                        <w:txbxContent>
                          <w:p w14:paraId="65348F29" w14:textId="77777777" w:rsidR="00D46DFA" w:rsidRDefault="00D46DFA" w:rsidP="00D77269">
                            <w:pPr>
                              <w:pStyle w:val="Subttulo"/>
                              <w:jc w:val="center"/>
                              <w:rPr>
                                <w:rFonts w:ascii="Gotham Book" w:hAnsi="Gotham Book"/>
                                <w:color w:val="FFFFFF"/>
                                <w:sz w:val="60"/>
                                <w:szCs w:val="60"/>
                              </w:rPr>
                            </w:pPr>
                            <w:r w:rsidRPr="00D46A3E">
                              <w:rPr>
                                <w:rFonts w:ascii="Gotham Book" w:hAnsi="Gotham Book"/>
                                <w:color w:val="FFFFFF"/>
                                <w:sz w:val="60"/>
                                <w:szCs w:val="60"/>
                              </w:rPr>
                              <w:t>ENERO</w:t>
                            </w:r>
                          </w:p>
                          <w:p w14:paraId="2C650E22" w14:textId="77777777" w:rsidR="00D46DFA" w:rsidRDefault="00D46DFA" w:rsidP="00D77269">
                            <w:pPr>
                              <w:pStyle w:val="Subttulo"/>
                              <w:jc w:val="center"/>
                              <w:rPr>
                                <w:rFonts w:ascii="Gotham Book" w:hAnsi="Gotham Book"/>
                                <w:color w:val="FFFFFF"/>
                                <w:sz w:val="60"/>
                                <w:szCs w:val="60"/>
                              </w:rPr>
                            </w:pPr>
                          </w:p>
                          <w:p w14:paraId="3BDBF9F4" w14:textId="77777777" w:rsidR="00D46DFA" w:rsidRPr="00D46A3E" w:rsidRDefault="00D46DFA" w:rsidP="00D77269">
                            <w:pPr>
                              <w:pStyle w:val="Subttulo"/>
                              <w:jc w:val="center"/>
                              <w:rPr>
                                <w:rFonts w:ascii="Gotham Book" w:hAnsi="Gotham Book"/>
                                <w:color w:val="FFFFFF"/>
                                <w:sz w:val="60"/>
                                <w:szCs w:val="60"/>
                              </w:rPr>
                            </w:pPr>
                            <w:r w:rsidRPr="00D46A3E">
                              <w:rPr>
                                <w:rFonts w:ascii="Gotham Book" w:hAnsi="Gotham Book"/>
                                <w:color w:val="FFFFFF"/>
                                <w:sz w:val="60"/>
                                <w:szCs w:val="60"/>
                              </w:rPr>
                              <w:t xml:space="preserve"> 2021</w:t>
                            </w:r>
                          </w:p>
                        </w:txbxContent>
                      </wps:txbx>
                      <wps:bodyPr rot="0" vert="horz" wrap="square" lIns="182880" tIns="45720" rIns="182880" bIns="45720" anchor="ctr" anchorCtr="0" upright="1">
                        <a:noAutofit/>
                      </wps:bodyPr>
                    </wps:wsp>
                  </a:graphicData>
                </a:graphic>
                <wp14:sizeRelH relativeFrom="page">
                  <wp14:pctWidth>24200</wp14:pctWidth>
                </wp14:sizeRelH>
                <wp14:sizeRelV relativeFrom="page">
                  <wp14:pctHeight>96000</wp14:pctHeight>
                </wp14:sizeRelV>
              </wp:anchor>
            </w:drawing>
          </mc:Choice>
          <mc:Fallback>
            <w:pict>
              <v:rect w14:anchorId="5382B222" id="Rectángulo 472" o:spid="_x0000_s1027" style="position:absolute;margin-left:446.85pt;margin-top:15.95pt;width:148.15pt;height:760.2pt;z-index:251695104;visibility:visible;mso-wrap-style:square;mso-width-percent:242;mso-height-percent:960;mso-wrap-distance-left:9pt;mso-wrap-distance-top:0;mso-wrap-distance-right:9pt;mso-wrap-distance-bottom:0;mso-position-horizontal:absolute;mso-position-horizontal-relative:page;mso-position-vertical:absolute;mso-position-vertical-relative:page;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" fillcolor="#44546a" stroked="f">
                <v:textbox inset="14.4pt,,14.4pt">
                  <w:txbxContent>
                    <w:p w14:paraId="65348F29" w14:textId="77777777" w:rsidR="00D46DFA" w:rsidRDefault="00D46DFA" w:rsidP="00D77269">
                      <w:pPr>
                        <w:pStyle w:val="Subttulo"/>
                        <w:jc w:val="center"/>
                        <w:rPr>
                          <w:rFonts w:ascii="Gotham Book" w:hAnsi="Gotham Book"/>
                          <w:color w:val="FFFFFF"/>
                          <w:sz w:val="60"/>
                          <w:szCs w:val="60"/>
                        </w:rPr>
                      </w:pPr>
                      <w:r w:rsidRPr="00D46A3E">
                        <w:rPr>
                          <w:rFonts w:ascii="Gotham Book" w:hAnsi="Gotham Book"/>
                          <w:color w:val="FFFFFF"/>
                          <w:sz w:val="60"/>
                          <w:szCs w:val="60"/>
                        </w:rPr>
                        <w:t>ENERO</w:t>
                      </w:r>
                    </w:p>
                    <w:p w14:paraId="2C650E22" w14:textId="77777777" w:rsidR="00D46DFA" w:rsidRDefault="00D46DFA" w:rsidP="00D77269">
                      <w:pPr>
                        <w:pStyle w:val="Subttulo"/>
                        <w:jc w:val="center"/>
                        <w:rPr>
                          <w:rFonts w:ascii="Gotham Book" w:hAnsi="Gotham Book"/>
                          <w:color w:val="FFFFFF"/>
                          <w:sz w:val="60"/>
                          <w:szCs w:val="60"/>
                        </w:rPr>
                      </w:pPr>
                    </w:p>
                    <w:p w14:paraId="3BDBF9F4" w14:textId="77777777" w:rsidR="00D46DFA" w:rsidRPr="00D46A3E" w:rsidRDefault="00D46DFA" w:rsidP="00D77269">
                      <w:pPr>
                        <w:pStyle w:val="Subttulo"/>
                        <w:jc w:val="center"/>
                        <w:rPr>
                          <w:rFonts w:ascii="Gotham Book" w:hAnsi="Gotham Book"/>
                          <w:color w:val="FFFFFF"/>
                          <w:sz w:val="60"/>
                          <w:szCs w:val="60"/>
                        </w:rPr>
                      </w:pPr>
                      <w:r w:rsidRPr="00D46A3E">
                        <w:rPr>
                          <w:rFonts w:ascii="Gotham Book" w:hAnsi="Gotham Book"/>
                          <w:color w:val="FFFFFF"/>
                          <w:sz w:val="60"/>
                          <w:szCs w:val="60"/>
                        </w:rPr>
                        <w:t xml:space="preserve"> 2021</w:t>
                      </w:r>
                    </w:p>
                  </w:txbxContent>
                </v:textbox>
                <w10:wrap anchorx="page" anchory="page"/>
              </v:rect>
            </w:pict>
          </mc:Fallback>
        </mc:AlternateContent>
      </w:r>
    </w:p>
    <w:p w14:paraId="0CEBE4E9" w14:textId="0C8A4285" w:rsidR="00D77269" w:rsidRDefault="006C728A" w:rsidP="00D77269">
      <w:pPr>
        <w:pStyle w:val="NombredelFormato"/>
        <w:jc w:val="center"/>
        <w:rPr>
          <w:rFonts w:ascii="Gotham Book" w:hAnsi="Gotham Book"/>
          <w:sz w:val="40"/>
          <w:szCs w:val="40"/>
        </w:rPr>
      </w:pPr>
      <w:r>
        <w:rPr>
          <w:noProof/>
          <w:lang w:eastAsia="es-MX"/>
        </w:rPr>
        <mc:AlternateContent>
          <mc:Choice Requires="wps">
            <w:drawing>
              <wp:anchor distT="45720" distB="45720" distL="114300" distR="114300" simplePos="0" relativeHeight="251697152" behindDoc="0" locked="0" layoutInCell="1" allowOverlap="1" wp14:anchorId="14F8BDAD" wp14:editId="13508826">
                <wp:simplePos x="0" y="0"/>
                <wp:positionH relativeFrom="column">
                  <wp:posOffset>417195</wp:posOffset>
                </wp:positionH>
                <wp:positionV relativeFrom="paragraph">
                  <wp:posOffset>455295</wp:posOffset>
                </wp:positionV>
                <wp:extent cx="3714115" cy="1114425"/>
                <wp:effectExtent l="0" t="0" r="19685" b="28575"/>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115" cy="1114425"/>
                        </a:xfrm>
                        <a:prstGeom prst="rect">
                          <a:avLst/>
                        </a:prstGeom>
                        <a:solidFill>
                          <a:srgbClr val="FFFFFF"/>
                        </a:solidFill>
                        <a:ln w="9525">
                          <a:solidFill>
                            <a:srgbClr val="FFFFFF"/>
                          </a:solidFill>
                          <a:miter lim="800000"/>
                          <a:headEnd/>
                          <a:tailEnd/>
                        </a:ln>
                      </wps:spPr>
                      <wps:txbx>
                        <w:txbxContent>
                          <w:p w14:paraId="3B6C943C" w14:textId="1F1515E7" w:rsidR="00D46DFA" w:rsidRPr="006C728A" w:rsidRDefault="00D46DFA" w:rsidP="00D77269">
                            <w:pPr>
                              <w:pStyle w:val="NombredelFormato"/>
                              <w:jc w:val="center"/>
                              <w:rPr>
                                <w:rFonts w:ascii="Gotham Bold" w:hAnsi="Gotham Bold"/>
                                <w:sz w:val="44"/>
                                <w:szCs w:val="44"/>
                              </w:rPr>
                            </w:pPr>
                            <w:r w:rsidRPr="006C728A">
                              <w:rPr>
                                <w:rFonts w:ascii="Gotham Bold" w:hAnsi="Gotham Bold"/>
                                <w:sz w:val="44"/>
                                <w:szCs w:val="44"/>
                              </w:rPr>
                              <w:t>INFORME DE AUDITORÍA</w:t>
                            </w:r>
                          </w:p>
                          <w:p w14:paraId="4F7FA5AD" w14:textId="77777777" w:rsidR="00D46DFA" w:rsidRPr="006C728A" w:rsidRDefault="00D46DFA" w:rsidP="00D77269">
                            <w:pPr>
                              <w:rPr>
                                <w:rFonts w:ascii="Gotham Bold" w:hAnsi="Gotham Bold"/>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8BDAD" id="_x0000_s1028" type="#_x0000_t202" style="position:absolute;left:0;text-align:left;margin-left:32.85pt;margin-top:35.85pt;width:292.45pt;height:87.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" strokecolor="white">
                <v:textbox>
                  <w:txbxContent>
                    <w:p w14:paraId="3B6C943C" w14:textId="1F1515E7" w:rsidR="00D46DFA" w:rsidRPr="006C728A" w:rsidRDefault="00D46DFA" w:rsidP="00D77269">
                      <w:pPr>
                        <w:pStyle w:val="NombredelFormato"/>
                        <w:jc w:val="center"/>
                        <w:rPr>
                          <w:rFonts w:ascii="Gotham Bold" w:hAnsi="Gotham Bold"/>
                          <w:sz w:val="44"/>
                          <w:szCs w:val="44"/>
                        </w:rPr>
                      </w:pPr>
                      <w:r w:rsidRPr="006C728A">
                        <w:rPr>
                          <w:rFonts w:ascii="Gotham Bold" w:hAnsi="Gotham Bold"/>
                          <w:sz w:val="44"/>
                          <w:szCs w:val="44"/>
                        </w:rPr>
                        <w:t>INFORME DE AUDITORÍA</w:t>
                      </w:r>
                    </w:p>
                    <w:p w14:paraId="4F7FA5AD" w14:textId="77777777" w:rsidR="00D46DFA" w:rsidRPr="006C728A" w:rsidRDefault="00D46DFA" w:rsidP="00D77269">
                      <w:pPr>
                        <w:rPr>
                          <w:rFonts w:ascii="Gotham Bold" w:hAnsi="Gotham Bold"/>
                          <w:sz w:val="44"/>
                          <w:szCs w:val="44"/>
                        </w:rPr>
                      </w:pPr>
                    </w:p>
                  </w:txbxContent>
                </v:textbox>
                <w10:wrap type="square"/>
              </v:shape>
            </w:pict>
          </mc:Fallback>
        </mc:AlternateContent>
      </w:r>
    </w:p>
    <w:p w14:paraId="50B9774A" w14:textId="77777777" w:rsidR="00D77269" w:rsidRDefault="00D77269" w:rsidP="00D77269">
      <w:pPr>
        <w:pStyle w:val="NombredelFormato"/>
        <w:jc w:val="center"/>
        <w:rPr>
          <w:rFonts w:ascii="Gotham Book" w:hAnsi="Gotham Book"/>
          <w:sz w:val="40"/>
          <w:szCs w:val="40"/>
        </w:rPr>
      </w:pPr>
    </w:p>
    <w:p w14:paraId="76223802" w14:textId="77777777" w:rsidR="00D77269" w:rsidRDefault="00D77269" w:rsidP="00D77269">
      <w:pPr>
        <w:pStyle w:val="Conceptos"/>
        <w:rPr>
          <w:rFonts w:ascii="Gotham Book" w:hAnsi="Gotham Book"/>
        </w:rPr>
      </w:pPr>
    </w:p>
    <w:p w14:paraId="19CB94AC" w14:textId="77777777" w:rsidR="00D77269" w:rsidRDefault="00D77269" w:rsidP="00D77269">
      <w:pPr>
        <w:pStyle w:val="Conceptos"/>
        <w:rPr>
          <w:rFonts w:ascii="Gotham Book" w:hAnsi="Gotham Book"/>
          <w:b/>
          <w:bCs/>
          <w:sz w:val="24"/>
          <w:szCs w:val="24"/>
        </w:rPr>
      </w:pPr>
    </w:p>
    <w:p w14:paraId="32134C59" w14:textId="77777777" w:rsidR="00D77269" w:rsidRDefault="00D77269" w:rsidP="00D77269">
      <w:pPr>
        <w:pStyle w:val="Conceptos"/>
        <w:rPr>
          <w:rFonts w:ascii="Gotham Book" w:hAnsi="Gotham Book"/>
          <w:b/>
          <w:bCs/>
          <w:sz w:val="24"/>
          <w:szCs w:val="24"/>
        </w:rPr>
      </w:pPr>
    </w:p>
    <w:p w14:paraId="19083C08" w14:textId="77777777" w:rsidR="00D77269" w:rsidRDefault="00D77269" w:rsidP="00D77269">
      <w:pPr>
        <w:pStyle w:val="Conceptos"/>
        <w:rPr>
          <w:rFonts w:ascii="Gotham Book" w:hAnsi="Gotham Book"/>
          <w:b/>
          <w:bCs/>
          <w:sz w:val="24"/>
          <w:szCs w:val="24"/>
        </w:rPr>
      </w:pPr>
    </w:p>
    <w:p w14:paraId="6BF3C855" w14:textId="77777777" w:rsidR="00D77269" w:rsidRPr="00011A97" w:rsidRDefault="00D77269" w:rsidP="00D77269">
      <w:pPr>
        <w:pStyle w:val="Conceptos"/>
        <w:rPr>
          <w:rFonts w:ascii="Gotham Book" w:hAnsi="Gotham Book"/>
          <w:b/>
          <w:bCs/>
          <w:sz w:val="24"/>
          <w:szCs w:val="24"/>
        </w:rPr>
      </w:pPr>
      <w:r w:rsidRPr="00011A97">
        <w:rPr>
          <w:rFonts w:ascii="Gotham Book" w:hAnsi="Gotham Book"/>
          <w:b/>
          <w:bCs/>
          <w:sz w:val="24"/>
          <w:szCs w:val="24"/>
        </w:rPr>
        <w:t>Área Generadora</w:t>
      </w:r>
    </w:p>
    <w:p w14:paraId="231AC263" w14:textId="77777777" w:rsidR="008B38A4" w:rsidRPr="00904B02" w:rsidRDefault="008B38A4" w:rsidP="008B38A4">
      <w:pPr>
        <w:pStyle w:val="TextoFormato"/>
        <w:rPr>
          <w:rFonts w:ascii="Gotham Book" w:hAnsi="Gotham Book"/>
          <w:sz w:val="24"/>
          <w:szCs w:val="24"/>
        </w:rPr>
      </w:pPr>
      <w:r>
        <w:rPr>
          <w:rFonts w:ascii="Gotham Book" w:hAnsi="Gotham Book"/>
          <w:sz w:val="24"/>
          <w:szCs w:val="24"/>
        </w:rPr>
        <w:t xml:space="preserve">Unidad Auditora </w:t>
      </w:r>
    </w:p>
    <w:p w14:paraId="3A9327DC" w14:textId="77777777" w:rsidR="00D77269" w:rsidRPr="00904B02" w:rsidRDefault="00D77269" w:rsidP="00D77269">
      <w:pPr>
        <w:pStyle w:val="TextoFormato"/>
        <w:rPr>
          <w:rFonts w:ascii="Gotham Book" w:hAnsi="Gotham Book"/>
          <w:sz w:val="24"/>
          <w:szCs w:val="24"/>
        </w:rPr>
      </w:pPr>
    </w:p>
    <w:p w14:paraId="3A6CF2CC" w14:textId="77777777" w:rsidR="00D77269" w:rsidRPr="008345C6" w:rsidRDefault="00D77269" w:rsidP="00D77269">
      <w:pPr>
        <w:pStyle w:val="Conceptos"/>
        <w:rPr>
          <w:rFonts w:ascii="Gotham Book" w:hAnsi="Gotham Book"/>
          <w:b/>
          <w:bCs/>
          <w:sz w:val="24"/>
          <w:szCs w:val="24"/>
        </w:rPr>
      </w:pPr>
      <w:r w:rsidRPr="008345C6">
        <w:rPr>
          <w:rFonts w:ascii="Gotham Book" w:hAnsi="Gotham Book"/>
          <w:b/>
          <w:bCs/>
          <w:sz w:val="24"/>
          <w:szCs w:val="24"/>
        </w:rPr>
        <w:t>Nivel de Elaboración</w:t>
      </w:r>
    </w:p>
    <w:p w14:paraId="00AB5EB8" w14:textId="77777777" w:rsidR="00D77269" w:rsidRPr="00904B02" w:rsidRDefault="00D77269" w:rsidP="00D77269">
      <w:pPr>
        <w:pStyle w:val="TextoFormato"/>
        <w:rPr>
          <w:rFonts w:ascii="Gotham Book" w:hAnsi="Gotham Book"/>
          <w:sz w:val="24"/>
          <w:szCs w:val="24"/>
        </w:rPr>
      </w:pPr>
      <w:r>
        <w:rPr>
          <w:rFonts w:ascii="Gotham Book" w:hAnsi="Gotham Book"/>
          <w:sz w:val="24"/>
          <w:szCs w:val="24"/>
        </w:rPr>
        <w:t xml:space="preserve">Auditor / </w:t>
      </w:r>
      <w:proofErr w:type="gramStart"/>
      <w:r w:rsidRPr="00904B02">
        <w:rPr>
          <w:rFonts w:ascii="Gotham Book" w:hAnsi="Gotham Book"/>
          <w:sz w:val="24"/>
          <w:szCs w:val="24"/>
        </w:rPr>
        <w:t>Jefe</w:t>
      </w:r>
      <w:proofErr w:type="gramEnd"/>
      <w:r w:rsidRPr="00904B02">
        <w:rPr>
          <w:rFonts w:ascii="Gotham Book" w:hAnsi="Gotham Book"/>
          <w:sz w:val="24"/>
          <w:szCs w:val="24"/>
        </w:rPr>
        <w:t xml:space="preserve"> de Departamento </w:t>
      </w:r>
    </w:p>
    <w:p w14:paraId="495D6DD1" w14:textId="77777777" w:rsidR="00D77269" w:rsidRPr="00904B02" w:rsidRDefault="00D77269" w:rsidP="00D77269">
      <w:pPr>
        <w:pStyle w:val="TextoFormato"/>
        <w:rPr>
          <w:rFonts w:ascii="Gotham Book" w:hAnsi="Gotham Book"/>
          <w:sz w:val="24"/>
          <w:szCs w:val="24"/>
        </w:rPr>
      </w:pPr>
    </w:p>
    <w:p w14:paraId="204AD4E1" w14:textId="77777777" w:rsidR="00D77269" w:rsidRPr="008345C6" w:rsidRDefault="00D77269" w:rsidP="00D77269">
      <w:pPr>
        <w:pStyle w:val="Conceptos"/>
        <w:rPr>
          <w:rFonts w:ascii="Gotham Book" w:hAnsi="Gotham Book"/>
          <w:b/>
          <w:bCs/>
          <w:sz w:val="24"/>
          <w:szCs w:val="24"/>
        </w:rPr>
      </w:pPr>
      <w:r w:rsidRPr="008345C6">
        <w:rPr>
          <w:rFonts w:ascii="Gotham Book" w:hAnsi="Gotham Book"/>
          <w:b/>
          <w:bCs/>
          <w:sz w:val="24"/>
          <w:szCs w:val="24"/>
        </w:rPr>
        <w:t>Nivel de Revisión</w:t>
      </w:r>
    </w:p>
    <w:p w14:paraId="71D57488" w14:textId="77777777" w:rsidR="00D77269" w:rsidRPr="00904B02" w:rsidRDefault="00D77269" w:rsidP="00D77269">
      <w:pPr>
        <w:pStyle w:val="TextoFormato"/>
        <w:rPr>
          <w:rFonts w:ascii="Gotham Book" w:hAnsi="Gotham Book"/>
          <w:sz w:val="24"/>
          <w:szCs w:val="24"/>
        </w:rPr>
      </w:pPr>
      <w:r>
        <w:rPr>
          <w:rFonts w:ascii="Gotham Book" w:hAnsi="Gotham Book"/>
          <w:sz w:val="24"/>
          <w:szCs w:val="24"/>
        </w:rPr>
        <w:t>Jefe de Departamento</w:t>
      </w:r>
      <w:r w:rsidRPr="00904B02">
        <w:rPr>
          <w:rFonts w:ascii="Gotham Book" w:hAnsi="Gotham Book"/>
          <w:sz w:val="24"/>
          <w:szCs w:val="24"/>
        </w:rPr>
        <w:t xml:space="preserve"> / </w:t>
      </w:r>
      <w:proofErr w:type="gramStart"/>
      <w:r w:rsidRPr="00904B02">
        <w:rPr>
          <w:rFonts w:ascii="Gotham Book" w:hAnsi="Gotham Book"/>
          <w:sz w:val="24"/>
          <w:szCs w:val="24"/>
        </w:rPr>
        <w:t>Directores</w:t>
      </w:r>
      <w:proofErr w:type="gramEnd"/>
    </w:p>
    <w:p w14:paraId="24E47979" w14:textId="77777777" w:rsidR="00D77269" w:rsidRPr="00904B02" w:rsidRDefault="00D77269" w:rsidP="00D77269">
      <w:pPr>
        <w:pStyle w:val="TextoFormato"/>
        <w:rPr>
          <w:rFonts w:ascii="Gotham Book" w:hAnsi="Gotham Book"/>
          <w:sz w:val="24"/>
          <w:szCs w:val="24"/>
        </w:rPr>
      </w:pPr>
    </w:p>
    <w:p w14:paraId="6C14D85E" w14:textId="77777777" w:rsidR="00D77269" w:rsidRPr="008345C6" w:rsidRDefault="00D77269" w:rsidP="00D77269">
      <w:pPr>
        <w:pStyle w:val="Conceptos"/>
        <w:rPr>
          <w:rFonts w:ascii="Gotham Book" w:hAnsi="Gotham Book"/>
          <w:b/>
          <w:bCs/>
          <w:sz w:val="24"/>
          <w:szCs w:val="24"/>
        </w:rPr>
      </w:pPr>
      <w:r w:rsidRPr="008345C6">
        <w:rPr>
          <w:rFonts w:ascii="Gotham Book" w:hAnsi="Gotham Book"/>
          <w:b/>
          <w:bCs/>
          <w:sz w:val="24"/>
          <w:szCs w:val="24"/>
        </w:rPr>
        <w:t>Nivel de Autorización</w:t>
      </w:r>
    </w:p>
    <w:p w14:paraId="3BBA4A0A" w14:textId="77777777" w:rsidR="00AA594C" w:rsidRPr="00904B02" w:rsidRDefault="00AA594C" w:rsidP="00AA594C">
      <w:pPr>
        <w:pStyle w:val="TextoFormato"/>
        <w:ind w:right="3259"/>
        <w:rPr>
          <w:rFonts w:ascii="Gotham Book" w:hAnsi="Gotham Book"/>
          <w:sz w:val="24"/>
          <w:szCs w:val="24"/>
        </w:rPr>
      </w:pPr>
      <w:r w:rsidRPr="00904B02">
        <w:rPr>
          <w:rFonts w:ascii="Gotham Book" w:hAnsi="Gotham Book"/>
          <w:sz w:val="24"/>
          <w:szCs w:val="24"/>
        </w:rPr>
        <w:t>Directores</w:t>
      </w:r>
      <w:r>
        <w:rPr>
          <w:rFonts w:ascii="Gotham Book" w:hAnsi="Gotham Book"/>
          <w:sz w:val="24"/>
          <w:szCs w:val="24"/>
        </w:rPr>
        <w:t>, Titulares de Órganos Internos de Control o por instrucción del titular de la Secretaría de la Función Pública.</w:t>
      </w:r>
    </w:p>
    <w:p w14:paraId="5E9560B0" w14:textId="77777777" w:rsidR="00D77269" w:rsidRPr="00904B02" w:rsidRDefault="00D77269" w:rsidP="00D77269">
      <w:pPr>
        <w:pStyle w:val="TextoFormato"/>
        <w:rPr>
          <w:rFonts w:ascii="Gotham Book" w:hAnsi="Gotham Book"/>
          <w:sz w:val="24"/>
          <w:szCs w:val="24"/>
        </w:rPr>
      </w:pPr>
    </w:p>
    <w:p w14:paraId="23AB2D8F" w14:textId="77777777" w:rsidR="00D77269" w:rsidRDefault="00D77269" w:rsidP="00D77269">
      <w:pPr>
        <w:pStyle w:val="Conceptos"/>
        <w:rPr>
          <w:rFonts w:ascii="Gotham Book" w:hAnsi="Gotham Book"/>
          <w:b/>
          <w:bCs/>
          <w:sz w:val="24"/>
          <w:szCs w:val="24"/>
        </w:rPr>
      </w:pPr>
      <w:r w:rsidRPr="008345C6">
        <w:rPr>
          <w:rFonts w:ascii="Gotham Book" w:hAnsi="Gotham Book"/>
          <w:b/>
          <w:bCs/>
          <w:sz w:val="24"/>
          <w:szCs w:val="24"/>
        </w:rPr>
        <w:t xml:space="preserve">Descripción </w:t>
      </w:r>
    </w:p>
    <w:p w14:paraId="78FF96D2" w14:textId="77777777" w:rsidR="00D77269" w:rsidRDefault="00D77269" w:rsidP="00D77269">
      <w:pPr>
        <w:pStyle w:val="Conceptos"/>
        <w:rPr>
          <w:rFonts w:ascii="Gotham Book" w:hAnsi="Gotham Book"/>
          <w:b/>
          <w:bCs/>
          <w:sz w:val="24"/>
          <w:szCs w:val="24"/>
        </w:rPr>
      </w:pPr>
      <w:r>
        <w:rPr>
          <w:noProof/>
          <w:lang w:eastAsia="es-MX"/>
        </w:rPr>
        <mc:AlternateContent>
          <mc:Choice Requires="wps">
            <w:drawing>
              <wp:anchor distT="45720" distB="45720" distL="114300" distR="114300" simplePos="0" relativeHeight="251698176" behindDoc="0" locked="0" layoutInCell="1" allowOverlap="1" wp14:anchorId="7667A2A9" wp14:editId="00D82B81">
                <wp:simplePos x="0" y="0"/>
                <wp:positionH relativeFrom="column">
                  <wp:posOffset>-109855</wp:posOffset>
                </wp:positionH>
                <wp:positionV relativeFrom="paragraph">
                  <wp:posOffset>61595</wp:posOffset>
                </wp:positionV>
                <wp:extent cx="4666615" cy="932815"/>
                <wp:effectExtent l="12065" t="6985" r="7620" b="1270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932815"/>
                        </a:xfrm>
                        <a:prstGeom prst="rect">
                          <a:avLst/>
                        </a:prstGeom>
                        <a:solidFill>
                          <a:srgbClr val="FFFFFF"/>
                        </a:solidFill>
                        <a:ln w="9525">
                          <a:solidFill>
                            <a:srgbClr val="FFFFFF"/>
                          </a:solidFill>
                          <a:miter lim="800000"/>
                          <a:headEnd/>
                          <a:tailEnd/>
                        </a:ln>
                      </wps:spPr>
                      <wps:txbx>
                        <w:txbxContent>
                          <w:p w14:paraId="00EF9120" w14:textId="77777777" w:rsidR="00D46DFA" w:rsidRPr="00904B02" w:rsidRDefault="00D46DFA" w:rsidP="00D77269">
                            <w:pPr>
                              <w:pStyle w:val="TextoFormato"/>
                              <w:rPr>
                                <w:rFonts w:ascii="Gotham Book" w:hAnsi="Gotham Book"/>
                                <w:sz w:val="24"/>
                                <w:szCs w:val="24"/>
                              </w:rPr>
                            </w:pPr>
                            <w:r w:rsidRPr="00904B02">
                              <w:rPr>
                                <w:rFonts w:ascii="Gotham Book" w:hAnsi="Gotham Book"/>
                                <w:sz w:val="24"/>
                                <w:szCs w:val="24"/>
                              </w:rPr>
                              <w:t xml:space="preserve">Documento donde se </w:t>
                            </w:r>
                            <w:r>
                              <w:rPr>
                                <w:rFonts w:ascii="Gotham Book" w:hAnsi="Gotham Book"/>
                                <w:sz w:val="24"/>
                                <w:szCs w:val="24"/>
                              </w:rPr>
                              <w:t xml:space="preserve">plasman de manera general los resultados obtenidos de </w:t>
                            </w:r>
                            <w:r w:rsidRPr="00904B02">
                              <w:rPr>
                                <w:rFonts w:ascii="Gotham Book" w:hAnsi="Gotham Book"/>
                                <w:sz w:val="24"/>
                                <w:szCs w:val="24"/>
                              </w:rPr>
                              <w:t>los trabajos de auditoría de la Secretaría de la Función Pública (SFP).</w:t>
                            </w:r>
                          </w:p>
                          <w:p w14:paraId="019F2609" w14:textId="77777777" w:rsidR="00D46DFA" w:rsidRDefault="00D46DFA" w:rsidP="00D7726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67A2A9" id="_x0000_s1029" type="#_x0000_t202" style="position:absolute;margin-left:-8.65pt;margin-top:4.85pt;width:367.45pt;height:73.45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" strokecolor="white">
                <v:textbox style="mso-fit-shape-to-text:t">
                  <w:txbxContent>
                    <w:p w14:paraId="00EF9120" w14:textId="77777777" w:rsidR="00D46DFA" w:rsidRPr="00904B02" w:rsidRDefault="00D46DFA" w:rsidP="00D77269">
                      <w:pPr>
                        <w:pStyle w:val="TextoFormato"/>
                        <w:rPr>
                          <w:rFonts w:ascii="Gotham Book" w:hAnsi="Gotham Book"/>
                          <w:sz w:val="24"/>
                          <w:szCs w:val="24"/>
                        </w:rPr>
                      </w:pPr>
                      <w:r w:rsidRPr="00904B02">
                        <w:rPr>
                          <w:rFonts w:ascii="Gotham Book" w:hAnsi="Gotham Book"/>
                          <w:sz w:val="24"/>
                          <w:szCs w:val="24"/>
                        </w:rPr>
                        <w:t xml:space="preserve">Documento donde se </w:t>
                      </w:r>
                      <w:r>
                        <w:rPr>
                          <w:rFonts w:ascii="Gotham Book" w:hAnsi="Gotham Book"/>
                          <w:sz w:val="24"/>
                          <w:szCs w:val="24"/>
                        </w:rPr>
                        <w:t xml:space="preserve">plasman de manera general los resultados obtenidos de </w:t>
                      </w:r>
                      <w:r w:rsidRPr="00904B02">
                        <w:rPr>
                          <w:rFonts w:ascii="Gotham Book" w:hAnsi="Gotham Book"/>
                          <w:sz w:val="24"/>
                          <w:szCs w:val="24"/>
                        </w:rPr>
                        <w:t>los trabajos de auditoría de la Secretaría de la Función Pública (SFP).</w:t>
                      </w:r>
                    </w:p>
                    <w:p w14:paraId="019F2609" w14:textId="77777777" w:rsidR="00D46DFA" w:rsidRDefault="00D46DFA" w:rsidP="00D77269"/>
                  </w:txbxContent>
                </v:textbox>
                <w10:wrap type="square"/>
              </v:shape>
            </w:pict>
          </mc:Fallback>
        </mc:AlternateContent>
      </w:r>
    </w:p>
    <w:p w14:paraId="0049E842" w14:textId="77777777" w:rsidR="00D77269" w:rsidRPr="008345C6" w:rsidRDefault="00D77269" w:rsidP="00D77269">
      <w:pPr>
        <w:pStyle w:val="Conceptos"/>
        <w:rPr>
          <w:rFonts w:ascii="Gotham Book" w:hAnsi="Gotham Book"/>
          <w:b/>
          <w:bCs/>
          <w:sz w:val="24"/>
          <w:szCs w:val="24"/>
        </w:rPr>
      </w:pPr>
    </w:p>
    <w:p w14:paraId="2E5FEA18" w14:textId="77777777" w:rsidR="00D77269" w:rsidRDefault="00D77269" w:rsidP="00D77269">
      <w:pPr>
        <w:pStyle w:val="TextoFormato"/>
        <w:rPr>
          <w:rFonts w:ascii="Gotham Book" w:hAnsi="Gotham Book"/>
        </w:rPr>
      </w:pPr>
    </w:p>
    <w:p w14:paraId="30A46473" w14:textId="77777777" w:rsidR="00D77269" w:rsidRDefault="00D77269" w:rsidP="00D77269">
      <w:pPr>
        <w:pStyle w:val="TextoFormato"/>
        <w:rPr>
          <w:rFonts w:ascii="Gotham Book" w:hAnsi="Gotham Book"/>
        </w:rPr>
      </w:pPr>
    </w:p>
    <w:p w14:paraId="2DAE6DD0" w14:textId="77777777" w:rsidR="00D77269" w:rsidRDefault="00D77269" w:rsidP="00D77269">
      <w:pPr>
        <w:pStyle w:val="TextoFormato"/>
        <w:rPr>
          <w:rFonts w:ascii="Gotham Book" w:hAnsi="Gotham Book"/>
        </w:rPr>
      </w:pPr>
    </w:p>
    <w:p w14:paraId="17B79CD5" w14:textId="77777777" w:rsidR="00D77269" w:rsidRDefault="00D77269" w:rsidP="00D77269">
      <w:pPr>
        <w:pStyle w:val="CdigodelFormato"/>
        <w:jc w:val="center"/>
      </w:pPr>
    </w:p>
    <w:p w14:paraId="7A0849CD" w14:textId="1FDF524D" w:rsidR="00D77269" w:rsidRDefault="00D77269" w:rsidP="00D77269">
      <w:pPr>
        <w:pStyle w:val="CdigodelFormato"/>
        <w:jc w:val="center"/>
        <w:rPr>
          <w:rFonts w:ascii="Gotham Bold" w:eastAsia="Times New Roman" w:hAnsi="Gotham Bold" w:cs="Arial"/>
          <w:szCs w:val="20"/>
          <w:lang w:val="es-ES"/>
        </w:rPr>
      </w:pPr>
      <w:r>
        <w:t xml:space="preserve">                            SUBFI-11</w:t>
      </w:r>
      <w:r w:rsidR="0082033D">
        <w:t>-1</w:t>
      </w:r>
    </w:p>
    <w:p w14:paraId="2B04470B" w14:textId="77777777" w:rsidR="00D77269" w:rsidRDefault="00D77269" w:rsidP="00F37FFE">
      <w:pPr>
        <w:tabs>
          <w:tab w:val="left" w:pos="555"/>
          <w:tab w:val="center" w:pos="5173"/>
        </w:tabs>
        <w:spacing w:after="0" w:line="240" w:lineRule="auto"/>
        <w:ind w:right="708"/>
        <w:jc w:val="right"/>
        <w:rPr>
          <w:rFonts w:ascii="Arial" w:hAnsi="Arial" w:cs="Arial"/>
          <w:lang w:val="es-ES"/>
        </w:rPr>
        <w:sectPr w:rsidR="00D77269" w:rsidSect="007113F6">
          <w:footerReference w:type="even" r:id="rId9"/>
          <w:footerReference w:type="default" r:id="rId10"/>
          <w:pgSz w:w="12240" w:h="15840"/>
          <w:pgMar w:top="669" w:right="900" w:bottom="1417" w:left="993" w:header="142" w:footer="310" w:gutter="0"/>
          <w:pgNumType w:start="1"/>
          <w:cols w:space="708"/>
          <w:docGrid w:linePitch="360"/>
        </w:sectPr>
      </w:pPr>
    </w:p>
    <w:p w14:paraId="0B409CF3" w14:textId="77777777" w:rsidR="007F4B12" w:rsidRPr="006C728A" w:rsidRDefault="007F4B12" w:rsidP="007F4B12">
      <w:pPr>
        <w:spacing w:after="0" w:line="240" w:lineRule="auto"/>
        <w:ind w:left="567" w:right="708"/>
        <w:jc w:val="center"/>
        <w:rPr>
          <w:rFonts w:ascii="Gotham Book" w:hAnsi="Gotham Book" w:cs="Arial"/>
          <w:lang w:val="es-ES"/>
        </w:rPr>
      </w:pPr>
    </w:p>
    <w:tbl>
      <w:tblPr>
        <w:tblStyle w:val="Tablaconcuadrcula"/>
        <w:tblpPr w:leftFromText="141" w:rightFromText="141" w:vertAnchor="page" w:horzAnchor="margin" w:tblpY="25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5"/>
      </w:tblGrid>
      <w:tr w:rsidR="007F4B12" w:rsidRPr="006C728A" w14:paraId="4E0A07C2" w14:textId="77777777" w:rsidTr="003B48B5">
        <w:tc>
          <w:tcPr>
            <w:tcW w:w="9895" w:type="dxa"/>
          </w:tcPr>
          <w:p w14:paraId="14DF1A8B" w14:textId="77777777" w:rsidR="007F4B12" w:rsidRPr="006C728A" w:rsidRDefault="007F4B12" w:rsidP="003B48B5">
            <w:pPr>
              <w:spacing w:after="0" w:line="240" w:lineRule="auto"/>
              <w:ind w:right="34"/>
              <w:rPr>
                <w:rFonts w:ascii="Gotham Book" w:hAnsi="Gotham Book" w:cs="Arial"/>
                <w:lang w:val="es-ES"/>
              </w:rPr>
            </w:pPr>
            <w:r w:rsidRPr="006C728A">
              <w:rPr>
                <w:rFonts w:ascii="Gotham Bold" w:hAnsi="Gotham Bold" w:cs="Arial"/>
                <w:b/>
                <w:bCs/>
                <w:lang w:val="es-ES"/>
              </w:rPr>
              <w:t>Entidad o dependencia:</w:t>
            </w:r>
            <w:r w:rsidRPr="006C728A">
              <w:rPr>
                <w:rFonts w:ascii="Gotham Book" w:hAnsi="Gotham Book" w:cs="Arial"/>
                <w:b/>
                <w:lang w:val="es-ES"/>
              </w:rPr>
              <w:t xml:space="preserve"> </w:t>
            </w:r>
            <w:r w:rsidRPr="006C728A">
              <w:rPr>
                <w:rFonts w:ascii="Gotham Book" w:hAnsi="Gotham Book" w:cs="Arial"/>
                <w:bCs/>
                <w:lang w:val="es-ES"/>
              </w:rPr>
              <w:t>(Ente o dependencia auditada)</w:t>
            </w:r>
          </w:p>
        </w:tc>
      </w:tr>
      <w:tr w:rsidR="007F4B12" w:rsidRPr="006C728A" w14:paraId="1999C243" w14:textId="77777777" w:rsidTr="003B48B5">
        <w:tc>
          <w:tcPr>
            <w:tcW w:w="9895" w:type="dxa"/>
          </w:tcPr>
          <w:p w14:paraId="71D87F55" w14:textId="77777777" w:rsidR="007F4B12" w:rsidRPr="006C728A" w:rsidRDefault="007F4B12" w:rsidP="003B48B5">
            <w:pPr>
              <w:spacing w:after="0" w:line="240" w:lineRule="auto"/>
              <w:ind w:right="34"/>
              <w:rPr>
                <w:rFonts w:ascii="Gotham Book" w:hAnsi="Gotham Book" w:cs="Arial"/>
                <w:bCs/>
                <w:lang w:val="es-ES"/>
              </w:rPr>
            </w:pPr>
            <w:r w:rsidRPr="006C728A">
              <w:rPr>
                <w:rFonts w:ascii="Gotham Bold" w:hAnsi="Gotham Bold" w:cs="Arial"/>
                <w:b/>
                <w:bCs/>
                <w:lang w:val="es-ES"/>
              </w:rPr>
              <w:t>Tipo de recurso:</w:t>
            </w:r>
            <w:r w:rsidRPr="006C728A">
              <w:rPr>
                <w:rFonts w:ascii="Gotham Book" w:hAnsi="Gotham Book" w:cs="Arial"/>
                <w:b/>
                <w:lang w:val="es-ES"/>
              </w:rPr>
              <w:t xml:space="preserve"> </w:t>
            </w:r>
            <w:r>
              <w:rPr>
                <w:rFonts w:ascii="Gotham Book" w:hAnsi="Gotham Book" w:cs="Arial"/>
                <w:bCs/>
                <w:lang w:val="es-ES"/>
              </w:rPr>
              <w:t>(indicar el tipo de recurso auditado estatal, federal, otros)</w:t>
            </w:r>
          </w:p>
        </w:tc>
      </w:tr>
      <w:tr w:rsidR="007F4B12" w:rsidRPr="006C728A" w14:paraId="314A3DC0" w14:textId="77777777" w:rsidTr="003B48B5">
        <w:trPr>
          <w:trHeight w:val="90"/>
        </w:trPr>
        <w:tc>
          <w:tcPr>
            <w:tcW w:w="9895" w:type="dxa"/>
            <w:vAlign w:val="center"/>
          </w:tcPr>
          <w:p w14:paraId="3ABE4AD9" w14:textId="77777777" w:rsidR="007F4B12" w:rsidRPr="006C728A" w:rsidRDefault="007F4B12" w:rsidP="00D46DFA">
            <w:pPr>
              <w:spacing w:after="0" w:line="240" w:lineRule="auto"/>
              <w:ind w:right="850"/>
              <w:rPr>
                <w:rFonts w:ascii="Gotham Book" w:hAnsi="Gotham Book" w:cs="Arial"/>
                <w:lang w:val="es-ES"/>
              </w:rPr>
            </w:pPr>
            <w:r w:rsidRPr="006C728A">
              <w:rPr>
                <w:rFonts w:ascii="Gotham Bold" w:hAnsi="Gotham Bold" w:cs="Arial"/>
                <w:b/>
                <w:bCs/>
                <w:lang w:val="es-ES"/>
              </w:rPr>
              <w:t>Ejercicios revisados:</w:t>
            </w:r>
            <w:r w:rsidRPr="006C728A">
              <w:rPr>
                <w:rFonts w:ascii="Gotham Book" w:hAnsi="Gotham Book" w:cs="Arial"/>
                <w:b/>
                <w:lang w:val="es-ES"/>
              </w:rPr>
              <w:t xml:space="preserve"> </w:t>
            </w:r>
            <w:r w:rsidRPr="006C728A">
              <w:rPr>
                <w:rFonts w:ascii="Gotham Book" w:hAnsi="Gotham Book" w:cs="Arial"/>
                <w:bCs/>
                <w:lang w:val="es-ES"/>
              </w:rPr>
              <w:t>(</w:t>
            </w:r>
            <w:r>
              <w:rPr>
                <w:rFonts w:ascii="Gotham Book" w:hAnsi="Gotham Book" w:cs="Arial"/>
                <w:bCs/>
                <w:lang w:val="es-ES"/>
              </w:rPr>
              <w:t>Coloca el e</w:t>
            </w:r>
            <w:r w:rsidRPr="006C728A">
              <w:rPr>
                <w:rFonts w:ascii="Gotham Book" w:hAnsi="Gotham Book" w:cs="Arial"/>
                <w:bCs/>
                <w:lang w:val="es-ES"/>
              </w:rPr>
              <w:t>jercicio fiscal y periodo auditado)</w:t>
            </w:r>
          </w:p>
        </w:tc>
      </w:tr>
    </w:tbl>
    <w:p w14:paraId="48D1BE70" w14:textId="77777777" w:rsidR="007F4B12" w:rsidRPr="00761612" w:rsidRDefault="007F4B12" w:rsidP="007F4B12">
      <w:pPr>
        <w:tabs>
          <w:tab w:val="left" w:pos="555"/>
          <w:tab w:val="center" w:pos="5173"/>
        </w:tabs>
        <w:spacing w:after="0" w:line="240" w:lineRule="auto"/>
        <w:ind w:right="708"/>
        <w:jc w:val="center"/>
        <w:rPr>
          <w:rFonts w:ascii="Gotham Book" w:hAnsi="Gotham Book" w:cs="Arial"/>
          <w:b/>
          <w:lang w:val="es-ES"/>
        </w:rPr>
      </w:pPr>
    </w:p>
    <w:p w14:paraId="3183B651" w14:textId="77777777" w:rsidR="007F4B12" w:rsidRPr="00761612" w:rsidRDefault="007F4B12" w:rsidP="007F4B12">
      <w:pPr>
        <w:pStyle w:val="Encabezado"/>
        <w:jc w:val="center"/>
        <w:rPr>
          <w:rFonts w:ascii="Gotham Book" w:hAnsi="Gotham Book" w:cs="Arial"/>
          <w:sz w:val="20"/>
          <w:szCs w:val="20"/>
        </w:rPr>
      </w:pPr>
    </w:p>
    <w:p w14:paraId="24F5FCEC" w14:textId="77777777" w:rsidR="007F4B12" w:rsidRPr="00761612" w:rsidRDefault="007F4B12" w:rsidP="007F4B12">
      <w:pPr>
        <w:tabs>
          <w:tab w:val="left" w:pos="555"/>
          <w:tab w:val="center" w:pos="5173"/>
        </w:tabs>
        <w:spacing w:after="0" w:line="240" w:lineRule="auto"/>
        <w:ind w:right="708"/>
        <w:jc w:val="center"/>
        <w:rPr>
          <w:rFonts w:ascii="Gotham Book" w:hAnsi="Gotham Book" w:cs="Arial"/>
          <w:b/>
          <w:lang w:val="es-ES"/>
        </w:rPr>
      </w:pPr>
    </w:p>
    <w:p w14:paraId="0BF4A5C1" w14:textId="77777777" w:rsidR="007F4B12" w:rsidRPr="006C728A" w:rsidRDefault="007F4B12" w:rsidP="007F4B12">
      <w:pPr>
        <w:tabs>
          <w:tab w:val="left" w:pos="555"/>
          <w:tab w:val="center" w:pos="5173"/>
        </w:tabs>
        <w:spacing w:after="0" w:line="240" w:lineRule="auto"/>
        <w:ind w:right="708"/>
        <w:jc w:val="center"/>
        <w:rPr>
          <w:rFonts w:ascii="Gotham Book" w:hAnsi="Gotham Book" w:cs="Arial"/>
          <w:b/>
          <w:sz w:val="24"/>
          <w:szCs w:val="24"/>
          <w:lang w:val="es-ES"/>
        </w:rPr>
      </w:pPr>
    </w:p>
    <w:sdt>
      <w:sdtPr>
        <w:rPr>
          <w:rFonts w:asciiTheme="minorHAnsi" w:eastAsiaTheme="minorEastAsia" w:hAnsiTheme="minorHAnsi" w:cstheme="minorBidi"/>
          <w:color w:val="auto"/>
          <w:sz w:val="22"/>
          <w:szCs w:val="22"/>
          <w:lang w:val="es-ES"/>
        </w:rPr>
        <w:id w:val="-1322733431"/>
        <w:docPartObj>
          <w:docPartGallery w:val="Table of Contents"/>
          <w:docPartUnique/>
        </w:docPartObj>
      </w:sdtPr>
      <w:sdtEndPr>
        <w:rPr>
          <w:rFonts w:ascii="Gotham Bold" w:hAnsi="Gotham Bold"/>
          <w:b/>
          <w:bCs/>
        </w:rPr>
      </w:sdtEndPr>
      <w:sdtContent>
        <w:p w14:paraId="6C3ADCB8" w14:textId="1241C8E4" w:rsidR="003B48B5" w:rsidRPr="004B61C6" w:rsidRDefault="003B48B5" w:rsidP="009857DF">
          <w:pPr>
            <w:pStyle w:val="TtuloTDC"/>
            <w:ind w:right="567"/>
            <w:jc w:val="center"/>
            <w:rPr>
              <w:rFonts w:ascii="Gotham Bold" w:hAnsi="Gotham Bold"/>
              <w:b/>
              <w:bCs/>
            </w:rPr>
          </w:pPr>
          <w:r w:rsidRPr="004B61C6">
            <w:rPr>
              <w:rFonts w:ascii="Gotham Bold" w:hAnsi="Gotham Bold"/>
              <w:b/>
              <w:bCs/>
              <w:color w:val="000000" w:themeColor="text1"/>
              <w:lang w:val="es-ES"/>
            </w:rPr>
            <w:t>ÍNDICE</w:t>
          </w:r>
        </w:p>
        <w:p w14:paraId="7AB82E4E" w14:textId="6ACBE379" w:rsidR="00BB625E" w:rsidRDefault="007113F6" w:rsidP="00BB625E">
          <w:pPr>
            <w:pStyle w:val="TDC1"/>
            <w:shd w:val="clear" w:color="auto" w:fill="FFFFFF" w:themeFill="background1"/>
            <w:rPr>
              <w:rFonts w:asciiTheme="minorHAnsi" w:hAnsiTheme="minorHAnsi"/>
              <w:noProof/>
            </w:rPr>
          </w:pPr>
          <w:r>
            <w:fldChar w:fldCharType="begin"/>
          </w:r>
          <w:r>
            <w:instrText xml:space="preserve"> TOC \o "1-2" \h \z \u </w:instrText>
          </w:r>
          <w:r>
            <w:fldChar w:fldCharType="separate"/>
          </w:r>
          <w:hyperlink w:anchor="_Toc62641948" w:history="1">
            <w:r w:rsidR="00BB625E" w:rsidRPr="00CB5587">
              <w:rPr>
                <w:rStyle w:val="Hipervnculo"/>
                <w:rFonts w:cs="Arial"/>
                <w:bCs/>
                <w:noProof/>
                <w:lang w:val="es-ES"/>
              </w:rPr>
              <w:t>I.</w:t>
            </w:r>
            <w:r w:rsidR="00BB625E">
              <w:rPr>
                <w:rFonts w:asciiTheme="minorHAnsi" w:hAnsiTheme="minorHAnsi"/>
                <w:noProof/>
              </w:rPr>
              <w:tab/>
            </w:r>
            <w:r w:rsidR="00BB625E" w:rsidRPr="00CB5587">
              <w:rPr>
                <w:rStyle w:val="Hipervnculo"/>
                <w:rFonts w:cs="Arial"/>
                <w:b/>
                <w:bCs/>
                <w:noProof/>
                <w:lang w:val="es-ES"/>
              </w:rPr>
              <w:t>Antecedentes</w:t>
            </w:r>
            <w:r w:rsidR="00BB625E">
              <w:rPr>
                <w:noProof/>
                <w:webHidden/>
              </w:rPr>
              <w:tab/>
            </w:r>
            <w:r w:rsidR="00BB625E">
              <w:rPr>
                <w:noProof/>
                <w:webHidden/>
              </w:rPr>
              <w:fldChar w:fldCharType="begin"/>
            </w:r>
            <w:r w:rsidR="00BB625E">
              <w:rPr>
                <w:noProof/>
                <w:webHidden/>
              </w:rPr>
              <w:instrText xml:space="preserve"> PAGEREF _Toc62641948 \h </w:instrText>
            </w:r>
            <w:r w:rsidR="00BB625E">
              <w:rPr>
                <w:noProof/>
                <w:webHidden/>
              </w:rPr>
            </w:r>
            <w:r w:rsidR="00BB625E">
              <w:rPr>
                <w:noProof/>
                <w:webHidden/>
              </w:rPr>
              <w:fldChar w:fldCharType="separate"/>
            </w:r>
            <w:r w:rsidR="00BB625E">
              <w:rPr>
                <w:noProof/>
                <w:webHidden/>
              </w:rPr>
              <w:t>1</w:t>
            </w:r>
            <w:r w:rsidR="00BB625E">
              <w:rPr>
                <w:noProof/>
                <w:webHidden/>
              </w:rPr>
              <w:fldChar w:fldCharType="end"/>
            </w:r>
          </w:hyperlink>
        </w:p>
        <w:p w14:paraId="06D56844" w14:textId="74AAE94D" w:rsidR="00BB625E" w:rsidRDefault="002E4EE2" w:rsidP="00BB625E">
          <w:pPr>
            <w:pStyle w:val="TDC1"/>
            <w:shd w:val="clear" w:color="auto" w:fill="FFFFFF" w:themeFill="background1"/>
            <w:rPr>
              <w:rFonts w:asciiTheme="minorHAnsi" w:hAnsiTheme="minorHAnsi"/>
              <w:noProof/>
            </w:rPr>
          </w:pPr>
          <w:hyperlink w:anchor="_Toc62641949" w:history="1">
            <w:r w:rsidR="00BB625E" w:rsidRPr="00CB5587">
              <w:rPr>
                <w:rStyle w:val="Hipervnculo"/>
                <w:rFonts w:cs="Arial"/>
                <w:bCs/>
                <w:noProof/>
                <w:lang w:val="es-ES"/>
              </w:rPr>
              <w:t>II.</w:t>
            </w:r>
            <w:r w:rsidR="00BB625E">
              <w:rPr>
                <w:rFonts w:asciiTheme="minorHAnsi" w:hAnsiTheme="minorHAnsi"/>
                <w:noProof/>
              </w:rPr>
              <w:tab/>
            </w:r>
            <w:r w:rsidR="00BB625E" w:rsidRPr="00CB5587">
              <w:rPr>
                <w:rStyle w:val="Hipervnculo"/>
                <w:rFonts w:cs="Arial"/>
                <w:b/>
                <w:bCs/>
                <w:noProof/>
                <w:lang w:val="es-ES"/>
              </w:rPr>
              <w:t>Objetivo y Alcance</w:t>
            </w:r>
            <w:r w:rsidR="00BB625E">
              <w:rPr>
                <w:noProof/>
                <w:webHidden/>
              </w:rPr>
              <w:tab/>
            </w:r>
            <w:r w:rsidR="00BB625E">
              <w:rPr>
                <w:noProof/>
                <w:webHidden/>
              </w:rPr>
              <w:fldChar w:fldCharType="begin"/>
            </w:r>
            <w:r w:rsidR="00BB625E">
              <w:rPr>
                <w:noProof/>
                <w:webHidden/>
              </w:rPr>
              <w:instrText xml:space="preserve"> PAGEREF _Toc62641949 \h </w:instrText>
            </w:r>
            <w:r w:rsidR="00BB625E">
              <w:rPr>
                <w:noProof/>
                <w:webHidden/>
              </w:rPr>
            </w:r>
            <w:r w:rsidR="00BB625E">
              <w:rPr>
                <w:noProof/>
                <w:webHidden/>
              </w:rPr>
              <w:fldChar w:fldCharType="separate"/>
            </w:r>
            <w:r w:rsidR="00BB625E">
              <w:rPr>
                <w:noProof/>
                <w:webHidden/>
              </w:rPr>
              <w:t>1</w:t>
            </w:r>
            <w:r w:rsidR="00BB625E">
              <w:rPr>
                <w:noProof/>
                <w:webHidden/>
              </w:rPr>
              <w:fldChar w:fldCharType="end"/>
            </w:r>
          </w:hyperlink>
        </w:p>
        <w:p w14:paraId="440DAAFB" w14:textId="36C70812" w:rsidR="00BB625E" w:rsidRDefault="002E4EE2" w:rsidP="00BB625E">
          <w:pPr>
            <w:pStyle w:val="TDC2"/>
            <w:shd w:val="clear" w:color="auto" w:fill="FFFFFF" w:themeFill="background1"/>
            <w:rPr>
              <w:noProof/>
            </w:rPr>
          </w:pPr>
          <w:hyperlink w:anchor="_Toc62641950" w:history="1">
            <w:r w:rsidR="00BB625E" w:rsidRPr="00CB5587">
              <w:rPr>
                <w:rStyle w:val="Hipervnculo"/>
                <w:rFonts w:ascii="Gotham Bold" w:hAnsi="Gotham Bold" w:cs="Arial"/>
                <w:b/>
                <w:noProof/>
                <w:lang w:val="es-ES"/>
              </w:rPr>
              <w:t>II.1 Objetivo</w:t>
            </w:r>
            <w:r w:rsidR="00BB625E">
              <w:rPr>
                <w:noProof/>
                <w:webHidden/>
              </w:rPr>
              <w:tab/>
            </w:r>
            <w:r w:rsidR="00BB625E">
              <w:rPr>
                <w:noProof/>
                <w:webHidden/>
              </w:rPr>
              <w:fldChar w:fldCharType="begin"/>
            </w:r>
            <w:r w:rsidR="00BB625E">
              <w:rPr>
                <w:noProof/>
                <w:webHidden/>
              </w:rPr>
              <w:instrText xml:space="preserve"> PAGEREF _Toc62641950 \h </w:instrText>
            </w:r>
            <w:r w:rsidR="00BB625E">
              <w:rPr>
                <w:noProof/>
                <w:webHidden/>
              </w:rPr>
            </w:r>
            <w:r w:rsidR="00BB625E">
              <w:rPr>
                <w:noProof/>
                <w:webHidden/>
              </w:rPr>
              <w:fldChar w:fldCharType="separate"/>
            </w:r>
            <w:r w:rsidR="00BB625E">
              <w:rPr>
                <w:noProof/>
                <w:webHidden/>
              </w:rPr>
              <w:t>1</w:t>
            </w:r>
            <w:r w:rsidR="00BB625E">
              <w:rPr>
                <w:noProof/>
                <w:webHidden/>
              </w:rPr>
              <w:fldChar w:fldCharType="end"/>
            </w:r>
          </w:hyperlink>
        </w:p>
        <w:p w14:paraId="5B653473" w14:textId="5D295C62" w:rsidR="00BB625E" w:rsidRDefault="002E4EE2" w:rsidP="00BB625E">
          <w:pPr>
            <w:pStyle w:val="TDC2"/>
            <w:shd w:val="clear" w:color="auto" w:fill="FFFFFF" w:themeFill="background1"/>
            <w:rPr>
              <w:noProof/>
            </w:rPr>
          </w:pPr>
          <w:hyperlink w:anchor="_Toc62641951" w:history="1">
            <w:r w:rsidR="00BB625E" w:rsidRPr="00CB5587">
              <w:rPr>
                <w:rStyle w:val="Hipervnculo"/>
                <w:rFonts w:ascii="Gotham Bold" w:hAnsi="Gotham Bold" w:cs="Arial"/>
                <w:b/>
                <w:noProof/>
                <w:lang w:val="es-ES"/>
              </w:rPr>
              <w:t>II.2 Alcance</w:t>
            </w:r>
            <w:r w:rsidR="00BB625E">
              <w:rPr>
                <w:noProof/>
                <w:webHidden/>
              </w:rPr>
              <w:tab/>
            </w:r>
            <w:r w:rsidR="00BB625E">
              <w:rPr>
                <w:noProof/>
                <w:webHidden/>
              </w:rPr>
              <w:fldChar w:fldCharType="begin"/>
            </w:r>
            <w:r w:rsidR="00BB625E">
              <w:rPr>
                <w:noProof/>
                <w:webHidden/>
              </w:rPr>
              <w:instrText xml:space="preserve"> PAGEREF _Toc62641951 \h </w:instrText>
            </w:r>
            <w:r w:rsidR="00BB625E">
              <w:rPr>
                <w:noProof/>
                <w:webHidden/>
              </w:rPr>
            </w:r>
            <w:r w:rsidR="00BB625E">
              <w:rPr>
                <w:noProof/>
                <w:webHidden/>
              </w:rPr>
              <w:fldChar w:fldCharType="separate"/>
            </w:r>
            <w:r w:rsidR="00BB625E">
              <w:rPr>
                <w:noProof/>
                <w:webHidden/>
              </w:rPr>
              <w:t>1</w:t>
            </w:r>
            <w:r w:rsidR="00BB625E">
              <w:rPr>
                <w:noProof/>
                <w:webHidden/>
              </w:rPr>
              <w:fldChar w:fldCharType="end"/>
            </w:r>
          </w:hyperlink>
        </w:p>
        <w:p w14:paraId="549A14BD" w14:textId="5EB5EF1A" w:rsidR="00BB625E" w:rsidRDefault="002E4EE2" w:rsidP="00BB625E">
          <w:pPr>
            <w:pStyle w:val="TDC1"/>
            <w:rPr>
              <w:rFonts w:asciiTheme="minorHAnsi" w:hAnsiTheme="minorHAnsi"/>
              <w:noProof/>
            </w:rPr>
          </w:pPr>
          <w:hyperlink w:anchor="_Toc62641952" w:history="1">
            <w:r w:rsidR="00BB625E" w:rsidRPr="00CB5587">
              <w:rPr>
                <w:rStyle w:val="Hipervnculo"/>
                <w:rFonts w:cs="Arial"/>
                <w:bCs/>
                <w:noProof/>
                <w:lang w:val="es-ES"/>
              </w:rPr>
              <w:t>III.</w:t>
            </w:r>
            <w:r w:rsidR="00BB625E">
              <w:rPr>
                <w:rFonts w:asciiTheme="minorHAnsi" w:hAnsiTheme="minorHAnsi"/>
                <w:noProof/>
              </w:rPr>
              <w:tab/>
            </w:r>
            <w:r w:rsidR="00BB625E" w:rsidRPr="00CB5587">
              <w:rPr>
                <w:rStyle w:val="Hipervnculo"/>
                <w:rFonts w:cs="Arial"/>
                <w:b/>
                <w:bCs/>
                <w:noProof/>
                <w:lang w:val="es-ES"/>
              </w:rPr>
              <w:t>Resultados del Trabajo Desarrollado</w:t>
            </w:r>
            <w:r w:rsidR="00BB625E">
              <w:rPr>
                <w:noProof/>
                <w:webHidden/>
              </w:rPr>
              <w:tab/>
            </w:r>
            <w:r w:rsidR="00BB625E">
              <w:rPr>
                <w:noProof/>
                <w:webHidden/>
              </w:rPr>
              <w:fldChar w:fldCharType="begin"/>
            </w:r>
            <w:r w:rsidR="00BB625E">
              <w:rPr>
                <w:noProof/>
                <w:webHidden/>
              </w:rPr>
              <w:instrText xml:space="preserve"> PAGEREF _Toc62641952 \h </w:instrText>
            </w:r>
            <w:r w:rsidR="00BB625E">
              <w:rPr>
                <w:noProof/>
                <w:webHidden/>
              </w:rPr>
            </w:r>
            <w:r w:rsidR="00BB625E">
              <w:rPr>
                <w:noProof/>
                <w:webHidden/>
              </w:rPr>
              <w:fldChar w:fldCharType="separate"/>
            </w:r>
            <w:r w:rsidR="00BB625E">
              <w:rPr>
                <w:noProof/>
                <w:webHidden/>
              </w:rPr>
              <w:t>2</w:t>
            </w:r>
            <w:r w:rsidR="00BB625E">
              <w:rPr>
                <w:noProof/>
                <w:webHidden/>
              </w:rPr>
              <w:fldChar w:fldCharType="end"/>
            </w:r>
          </w:hyperlink>
        </w:p>
        <w:p w14:paraId="361A8541" w14:textId="44797B0D" w:rsidR="00BB625E" w:rsidRDefault="002E4EE2" w:rsidP="00BB625E">
          <w:pPr>
            <w:pStyle w:val="TDC1"/>
            <w:rPr>
              <w:rFonts w:asciiTheme="minorHAnsi" w:hAnsiTheme="minorHAnsi"/>
              <w:noProof/>
            </w:rPr>
          </w:pPr>
          <w:hyperlink w:anchor="_Toc62641953" w:history="1">
            <w:r w:rsidR="00BB625E" w:rsidRPr="00CB5587">
              <w:rPr>
                <w:rStyle w:val="Hipervnculo"/>
                <w:rFonts w:cs="Arial"/>
                <w:bCs/>
                <w:noProof/>
                <w:lang w:val="es-ES"/>
              </w:rPr>
              <w:t>IV.</w:t>
            </w:r>
            <w:r w:rsidR="00BB625E">
              <w:rPr>
                <w:rFonts w:asciiTheme="minorHAnsi" w:hAnsiTheme="minorHAnsi"/>
                <w:noProof/>
              </w:rPr>
              <w:tab/>
            </w:r>
            <w:r w:rsidR="00BB625E" w:rsidRPr="00CB5587">
              <w:rPr>
                <w:rStyle w:val="Hipervnculo"/>
                <w:rFonts w:cs="Arial"/>
                <w:b/>
                <w:bCs/>
                <w:noProof/>
                <w:lang w:val="es-ES"/>
              </w:rPr>
              <w:t>Conclusión y Recomendación General</w:t>
            </w:r>
            <w:r w:rsidR="00BB625E">
              <w:rPr>
                <w:noProof/>
                <w:webHidden/>
              </w:rPr>
              <w:tab/>
            </w:r>
            <w:r w:rsidR="00BB625E">
              <w:rPr>
                <w:noProof/>
                <w:webHidden/>
              </w:rPr>
              <w:fldChar w:fldCharType="begin"/>
            </w:r>
            <w:r w:rsidR="00BB625E">
              <w:rPr>
                <w:noProof/>
                <w:webHidden/>
              </w:rPr>
              <w:instrText xml:space="preserve"> PAGEREF _Toc62641953 \h </w:instrText>
            </w:r>
            <w:r w:rsidR="00BB625E">
              <w:rPr>
                <w:noProof/>
                <w:webHidden/>
              </w:rPr>
            </w:r>
            <w:r w:rsidR="00BB625E">
              <w:rPr>
                <w:noProof/>
                <w:webHidden/>
              </w:rPr>
              <w:fldChar w:fldCharType="separate"/>
            </w:r>
            <w:r w:rsidR="00BB625E">
              <w:rPr>
                <w:noProof/>
                <w:webHidden/>
              </w:rPr>
              <w:t>2</w:t>
            </w:r>
            <w:r w:rsidR="00BB625E">
              <w:rPr>
                <w:noProof/>
                <w:webHidden/>
              </w:rPr>
              <w:fldChar w:fldCharType="end"/>
            </w:r>
          </w:hyperlink>
        </w:p>
        <w:p w14:paraId="3276EC5A" w14:textId="49163034" w:rsidR="00BB625E" w:rsidRDefault="002E4EE2" w:rsidP="00BB625E">
          <w:pPr>
            <w:pStyle w:val="TDC1"/>
            <w:rPr>
              <w:rFonts w:asciiTheme="minorHAnsi" w:hAnsiTheme="minorHAnsi"/>
              <w:noProof/>
            </w:rPr>
          </w:pPr>
          <w:hyperlink w:anchor="_Toc62641954" w:history="1">
            <w:r w:rsidR="00BB625E" w:rsidRPr="00CB5587">
              <w:rPr>
                <w:rStyle w:val="Hipervnculo"/>
                <w:rFonts w:cs="Arial"/>
                <w:bCs/>
                <w:noProof/>
                <w:lang w:val="es-ES"/>
              </w:rPr>
              <w:t>V.</w:t>
            </w:r>
            <w:r w:rsidR="00BB625E">
              <w:rPr>
                <w:rFonts w:asciiTheme="minorHAnsi" w:hAnsiTheme="minorHAnsi"/>
                <w:noProof/>
              </w:rPr>
              <w:tab/>
            </w:r>
            <w:r w:rsidR="00BB625E" w:rsidRPr="00CB5587">
              <w:rPr>
                <w:rStyle w:val="Hipervnculo"/>
                <w:rFonts w:cs="Arial"/>
                <w:b/>
                <w:bCs/>
                <w:noProof/>
                <w:lang w:val="es-ES"/>
              </w:rPr>
              <w:t>Cédulas de Observaciones</w:t>
            </w:r>
            <w:r w:rsidR="00BB625E">
              <w:rPr>
                <w:noProof/>
                <w:webHidden/>
              </w:rPr>
              <w:tab/>
            </w:r>
            <w:r w:rsidR="00BB625E">
              <w:rPr>
                <w:noProof/>
                <w:webHidden/>
              </w:rPr>
              <w:fldChar w:fldCharType="begin"/>
            </w:r>
            <w:r w:rsidR="00BB625E">
              <w:rPr>
                <w:noProof/>
                <w:webHidden/>
              </w:rPr>
              <w:instrText xml:space="preserve"> PAGEREF _Toc62641954 \h </w:instrText>
            </w:r>
            <w:r w:rsidR="00BB625E">
              <w:rPr>
                <w:noProof/>
                <w:webHidden/>
              </w:rPr>
            </w:r>
            <w:r w:rsidR="00BB625E">
              <w:rPr>
                <w:noProof/>
                <w:webHidden/>
              </w:rPr>
              <w:fldChar w:fldCharType="separate"/>
            </w:r>
            <w:r w:rsidR="00BB625E">
              <w:rPr>
                <w:noProof/>
                <w:webHidden/>
              </w:rPr>
              <w:t>3</w:t>
            </w:r>
            <w:r w:rsidR="00BB625E">
              <w:rPr>
                <w:noProof/>
                <w:webHidden/>
              </w:rPr>
              <w:fldChar w:fldCharType="end"/>
            </w:r>
          </w:hyperlink>
        </w:p>
        <w:p w14:paraId="29325F21" w14:textId="1755F517" w:rsidR="003B48B5" w:rsidRPr="003B48B5" w:rsidRDefault="007113F6" w:rsidP="009857DF">
          <w:pPr>
            <w:ind w:left="142" w:right="567"/>
            <w:rPr>
              <w:rFonts w:ascii="Gotham Bold" w:hAnsi="Gotham Bold"/>
            </w:rPr>
          </w:pPr>
          <w:r>
            <w:rPr>
              <w:rFonts w:ascii="Gotham Bold" w:hAnsi="Gotham Bold"/>
            </w:rPr>
            <w:fldChar w:fldCharType="end"/>
          </w:r>
        </w:p>
      </w:sdtContent>
    </w:sdt>
    <w:p w14:paraId="459A01CF" w14:textId="77777777" w:rsidR="007F4B12" w:rsidRPr="00761612" w:rsidRDefault="007F4B12" w:rsidP="007F4B12">
      <w:pPr>
        <w:tabs>
          <w:tab w:val="left" w:pos="555"/>
          <w:tab w:val="center" w:pos="5173"/>
        </w:tabs>
        <w:spacing w:after="0" w:line="240" w:lineRule="auto"/>
        <w:ind w:right="708"/>
        <w:jc w:val="right"/>
        <w:rPr>
          <w:rFonts w:ascii="Gotham Book" w:hAnsi="Gotham Book" w:cs="Arial"/>
          <w:lang w:val="es-ES"/>
        </w:rPr>
      </w:pPr>
    </w:p>
    <w:p w14:paraId="404434C5" w14:textId="77777777" w:rsidR="007F4B12" w:rsidRPr="00761612" w:rsidRDefault="007F4B12" w:rsidP="007F4B12">
      <w:pPr>
        <w:tabs>
          <w:tab w:val="left" w:pos="555"/>
          <w:tab w:val="center" w:pos="5173"/>
        </w:tabs>
        <w:spacing w:after="0" w:line="240" w:lineRule="auto"/>
        <w:ind w:right="708"/>
        <w:jc w:val="right"/>
        <w:rPr>
          <w:rFonts w:ascii="Gotham Book" w:hAnsi="Gotham Book" w:cs="Arial"/>
          <w:lang w:val="es-ES"/>
        </w:rPr>
      </w:pPr>
    </w:p>
    <w:p w14:paraId="13A949DA" w14:textId="163DF940" w:rsidR="007F4B12" w:rsidRDefault="007F4B12" w:rsidP="007F4B12">
      <w:pPr>
        <w:tabs>
          <w:tab w:val="left" w:pos="555"/>
          <w:tab w:val="center" w:pos="5173"/>
        </w:tabs>
        <w:spacing w:after="0" w:line="240" w:lineRule="auto"/>
        <w:ind w:right="708"/>
        <w:rPr>
          <w:rFonts w:ascii="Gotham Book" w:hAnsi="Gotham Book" w:cs="Arial"/>
          <w:lang w:val="es-ES"/>
        </w:rPr>
      </w:pPr>
      <w:r w:rsidRPr="00761612">
        <w:rPr>
          <w:rFonts w:ascii="Gotham Book" w:hAnsi="Gotham Book" w:cs="Arial"/>
          <w:lang w:val="es-ES"/>
        </w:rPr>
        <w:t xml:space="preserve">                                                                                          </w:t>
      </w:r>
      <w:r>
        <w:rPr>
          <w:rFonts w:ascii="Gotham Book" w:hAnsi="Gotham Book" w:cs="Arial"/>
          <w:lang w:val="es-ES"/>
        </w:rPr>
        <w:t xml:space="preserve">                  </w:t>
      </w:r>
      <w:r w:rsidRPr="00761612">
        <w:rPr>
          <w:rFonts w:ascii="Gotham Book" w:hAnsi="Gotham Book" w:cs="Arial"/>
          <w:lang w:val="es-ES"/>
        </w:rPr>
        <w:t xml:space="preserve">        </w:t>
      </w:r>
    </w:p>
    <w:p w14:paraId="6082F354" w14:textId="77777777" w:rsidR="007F4B12" w:rsidRPr="00761612" w:rsidRDefault="007F4B12" w:rsidP="007F4B12">
      <w:pPr>
        <w:tabs>
          <w:tab w:val="left" w:pos="555"/>
          <w:tab w:val="center" w:pos="5173"/>
        </w:tabs>
        <w:spacing w:after="0" w:line="240" w:lineRule="auto"/>
        <w:ind w:right="708"/>
        <w:jc w:val="right"/>
        <w:rPr>
          <w:rFonts w:ascii="Gotham Book" w:hAnsi="Gotham Book" w:cs="Arial"/>
          <w:lang w:val="es-ES"/>
        </w:rPr>
      </w:pPr>
    </w:p>
    <w:p w14:paraId="1ABDD421" w14:textId="77777777" w:rsidR="007F4B12" w:rsidRPr="00761612" w:rsidRDefault="007F4B12" w:rsidP="007F4B12">
      <w:pPr>
        <w:tabs>
          <w:tab w:val="left" w:pos="555"/>
          <w:tab w:val="center" w:pos="5173"/>
        </w:tabs>
        <w:spacing w:after="0" w:line="240" w:lineRule="auto"/>
        <w:ind w:right="708"/>
        <w:jc w:val="right"/>
        <w:rPr>
          <w:rFonts w:ascii="Gotham Book" w:hAnsi="Gotham Book" w:cs="Arial"/>
          <w:lang w:val="es-ES"/>
        </w:rPr>
      </w:pPr>
    </w:p>
    <w:p w14:paraId="7F7FBE11" w14:textId="77777777" w:rsidR="007F4B12" w:rsidRPr="00761612" w:rsidRDefault="007F4B12" w:rsidP="007F4B12">
      <w:pPr>
        <w:tabs>
          <w:tab w:val="left" w:pos="555"/>
          <w:tab w:val="center" w:pos="5173"/>
        </w:tabs>
        <w:spacing w:after="0" w:line="240" w:lineRule="auto"/>
        <w:ind w:right="708"/>
        <w:jc w:val="right"/>
        <w:rPr>
          <w:rFonts w:ascii="Gotham Book" w:hAnsi="Gotham Book" w:cs="Arial"/>
          <w:lang w:val="es-ES"/>
        </w:rPr>
      </w:pPr>
    </w:p>
    <w:p w14:paraId="0973F137" w14:textId="10327C6C" w:rsidR="007F4B12" w:rsidRDefault="007F4B12" w:rsidP="007F4B12">
      <w:pPr>
        <w:tabs>
          <w:tab w:val="left" w:pos="555"/>
          <w:tab w:val="center" w:pos="5173"/>
        </w:tabs>
        <w:ind w:right="708"/>
        <w:rPr>
          <w:rFonts w:ascii="Arial" w:hAnsi="Arial" w:cs="Arial"/>
          <w:lang w:val="es-ES"/>
        </w:rPr>
      </w:pPr>
    </w:p>
    <w:p w14:paraId="3FF97012" w14:textId="77777777" w:rsidR="007F4B12" w:rsidRDefault="007F4B12" w:rsidP="00D46DFA">
      <w:pPr>
        <w:tabs>
          <w:tab w:val="left" w:pos="555"/>
          <w:tab w:val="center" w:pos="5173"/>
          <w:tab w:val="left" w:pos="9353"/>
          <w:tab w:val="left" w:pos="9923"/>
        </w:tabs>
        <w:ind w:right="1276"/>
        <w:rPr>
          <w:rFonts w:ascii="Arial" w:hAnsi="Arial" w:cs="Arial"/>
          <w:lang w:val="es-ES"/>
        </w:rPr>
      </w:pPr>
    </w:p>
    <w:p w14:paraId="5F4D3901" w14:textId="77777777" w:rsidR="007F4B12" w:rsidRDefault="007F4B12" w:rsidP="007F4B12">
      <w:pPr>
        <w:tabs>
          <w:tab w:val="left" w:pos="555"/>
          <w:tab w:val="center" w:pos="5173"/>
        </w:tabs>
        <w:ind w:right="708"/>
        <w:rPr>
          <w:rFonts w:ascii="Arial" w:hAnsi="Arial" w:cs="Arial"/>
          <w:lang w:val="es-ES"/>
        </w:rPr>
      </w:pPr>
    </w:p>
    <w:p w14:paraId="3E0AF4F4" w14:textId="77777777" w:rsidR="007F4B12" w:rsidRDefault="007F4B12" w:rsidP="007F4B12">
      <w:pPr>
        <w:tabs>
          <w:tab w:val="left" w:pos="555"/>
          <w:tab w:val="center" w:pos="5173"/>
        </w:tabs>
        <w:ind w:right="708"/>
        <w:rPr>
          <w:rFonts w:ascii="Arial" w:hAnsi="Arial" w:cs="Arial"/>
          <w:lang w:val="es-ES"/>
        </w:rPr>
      </w:pPr>
    </w:p>
    <w:p w14:paraId="2C07C549" w14:textId="77777777" w:rsidR="007F4B12" w:rsidRDefault="007F4B12" w:rsidP="007F4B12">
      <w:pPr>
        <w:tabs>
          <w:tab w:val="left" w:pos="7965"/>
        </w:tabs>
        <w:ind w:right="708"/>
        <w:rPr>
          <w:rFonts w:ascii="Arial" w:hAnsi="Arial" w:cs="Arial"/>
          <w:lang w:val="es-ES"/>
        </w:rPr>
      </w:pPr>
      <w:r>
        <w:rPr>
          <w:rFonts w:ascii="Arial" w:hAnsi="Arial" w:cs="Arial"/>
          <w:lang w:val="es-ES"/>
        </w:rPr>
        <w:tab/>
      </w:r>
    </w:p>
    <w:p w14:paraId="41285404" w14:textId="77777777" w:rsidR="007F4B12" w:rsidRDefault="007F4B12" w:rsidP="007F4B12">
      <w:pPr>
        <w:tabs>
          <w:tab w:val="left" w:pos="7965"/>
        </w:tabs>
        <w:ind w:right="708"/>
        <w:rPr>
          <w:rFonts w:ascii="Arial" w:hAnsi="Arial" w:cs="Arial"/>
          <w:lang w:val="es-ES"/>
        </w:rPr>
      </w:pPr>
    </w:p>
    <w:p w14:paraId="432BF6C5" w14:textId="77777777" w:rsidR="007F4B12" w:rsidRDefault="007F4B12" w:rsidP="007F4B12">
      <w:pPr>
        <w:tabs>
          <w:tab w:val="left" w:pos="7965"/>
        </w:tabs>
        <w:ind w:right="708"/>
        <w:rPr>
          <w:rFonts w:ascii="Arial" w:hAnsi="Arial" w:cs="Arial"/>
          <w:lang w:val="es-ES"/>
        </w:rPr>
      </w:pPr>
    </w:p>
    <w:p w14:paraId="08A6AAD4" w14:textId="77777777" w:rsidR="007F4B12" w:rsidRDefault="007F4B12" w:rsidP="007F4B12">
      <w:pPr>
        <w:tabs>
          <w:tab w:val="left" w:pos="7965"/>
        </w:tabs>
        <w:ind w:right="708"/>
        <w:rPr>
          <w:rFonts w:ascii="Arial" w:hAnsi="Arial" w:cs="Arial"/>
          <w:lang w:val="es-ES"/>
        </w:rPr>
      </w:pPr>
    </w:p>
    <w:p w14:paraId="2C1429D5" w14:textId="77777777" w:rsidR="005C653A" w:rsidRDefault="005C653A" w:rsidP="00F37FFE">
      <w:pPr>
        <w:tabs>
          <w:tab w:val="left" w:pos="555"/>
          <w:tab w:val="center" w:pos="5173"/>
        </w:tabs>
        <w:spacing w:after="0" w:line="240" w:lineRule="auto"/>
        <w:ind w:right="708"/>
        <w:jc w:val="right"/>
        <w:rPr>
          <w:rFonts w:ascii="Arial" w:hAnsi="Arial" w:cs="Arial"/>
          <w:lang w:val="es-ES"/>
        </w:rPr>
        <w:sectPr w:rsidR="005C653A" w:rsidSect="007B51E9">
          <w:headerReference w:type="default" r:id="rId11"/>
          <w:footerReference w:type="default" r:id="rId12"/>
          <w:pgSz w:w="12240" w:h="15840"/>
          <w:pgMar w:top="669" w:right="618" w:bottom="1560" w:left="1276" w:header="426" w:footer="310" w:gutter="0"/>
          <w:pgBorders>
            <w:top w:val="double" w:sz="6" w:space="1" w:color="auto"/>
            <w:left w:val="double" w:sz="6" w:space="4" w:color="auto"/>
            <w:bottom w:val="double" w:sz="6" w:space="1" w:color="auto"/>
            <w:right w:val="double" w:sz="6" w:space="4" w:color="auto"/>
          </w:pgBorders>
          <w:pgNumType w:start="1"/>
          <w:cols w:space="708"/>
          <w:docGrid w:linePitch="360"/>
        </w:sectPr>
      </w:pPr>
    </w:p>
    <w:p w14:paraId="52D79EA4" w14:textId="77777777" w:rsidR="00B17E50" w:rsidRDefault="00CC1402" w:rsidP="00CC1402">
      <w:pPr>
        <w:pStyle w:val="Sinespaciado"/>
        <w:rPr>
          <w:lang w:val="es-ES"/>
        </w:rPr>
      </w:pPr>
      <w:r w:rsidRPr="00CC1402">
        <w:rPr>
          <w:rFonts w:ascii="Gotham Book" w:hAnsi="Gotham Book" w:cs="Arial"/>
          <w:b/>
          <w:noProof/>
          <w:lang w:eastAsia="es-MX"/>
        </w:rPr>
        <w:lastRenderedPageBreak/>
        <mc:AlternateContent>
          <mc:Choice Requires="wps">
            <w:drawing>
              <wp:anchor distT="45720" distB="45720" distL="114300" distR="114300" simplePos="0" relativeHeight="251659264" behindDoc="1" locked="0" layoutInCell="1" allowOverlap="1" wp14:anchorId="110E574E" wp14:editId="6E3800C9">
                <wp:simplePos x="0" y="0"/>
                <wp:positionH relativeFrom="column">
                  <wp:posOffset>2474595</wp:posOffset>
                </wp:positionH>
                <wp:positionV relativeFrom="paragraph">
                  <wp:posOffset>300990</wp:posOffset>
                </wp:positionV>
                <wp:extent cx="1743075" cy="27051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70510"/>
                        </a:xfrm>
                        <a:prstGeom prst="rect">
                          <a:avLst/>
                        </a:prstGeom>
                        <a:noFill/>
                        <a:ln w="9525">
                          <a:noFill/>
                          <a:miter lim="800000"/>
                          <a:headEnd/>
                          <a:tailEnd/>
                        </a:ln>
                      </wps:spPr>
                      <wps:txbx>
                        <w:txbxContent>
                          <w:p w14:paraId="4CE41E10" w14:textId="77777777" w:rsidR="00D46DFA" w:rsidRDefault="00D46DFA" w:rsidP="00CC140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E574E" id="_x0000_s1030" type="#_x0000_t202" style="position:absolute;margin-left:194.85pt;margin-top:23.7pt;width:137.25pt;height:21.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" filled="f" stroked="f">
                <v:textbox>
                  <w:txbxContent>
                    <w:p w14:paraId="4CE41E10" w14:textId="77777777" w:rsidR="00D46DFA" w:rsidRDefault="00D46DFA" w:rsidP="00CC1402">
                      <w:pPr>
                        <w:jc w:val="center"/>
                      </w:pPr>
                    </w:p>
                  </w:txbxContent>
                </v:textbox>
              </v:shape>
            </w:pict>
          </mc:Fallback>
        </mc:AlternateContent>
      </w:r>
    </w:p>
    <w:p w14:paraId="71F70BD8" w14:textId="77777777" w:rsidR="003B48B5" w:rsidRPr="006C728A" w:rsidRDefault="003B48B5" w:rsidP="00EE641A">
      <w:pPr>
        <w:pStyle w:val="Prrafodelista"/>
        <w:numPr>
          <w:ilvl w:val="0"/>
          <w:numId w:val="19"/>
        </w:numPr>
        <w:tabs>
          <w:tab w:val="left" w:pos="459"/>
          <w:tab w:val="center" w:pos="5173"/>
          <w:tab w:val="left" w:pos="9304"/>
        </w:tabs>
        <w:ind w:left="459" w:right="424" w:hanging="258"/>
        <w:jc w:val="both"/>
        <w:outlineLvl w:val="0"/>
        <w:rPr>
          <w:rFonts w:ascii="Gotham Bold" w:hAnsi="Gotham Bold" w:cs="Arial"/>
          <w:b/>
          <w:bCs/>
          <w:sz w:val="24"/>
          <w:szCs w:val="24"/>
          <w:lang w:val="es-ES"/>
        </w:rPr>
      </w:pPr>
      <w:bookmarkStart w:id="0" w:name="_Toc62641948"/>
      <w:r w:rsidRPr="006C728A">
        <w:rPr>
          <w:rFonts w:ascii="Gotham Bold" w:hAnsi="Gotham Bold" w:cs="Arial"/>
          <w:b/>
          <w:bCs/>
          <w:sz w:val="24"/>
          <w:szCs w:val="24"/>
          <w:lang w:val="es-ES"/>
        </w:rPr>
        <w:t>Antecedentes</w:t>
      </w:r>
      <w:bookmarkEnd w:id="0"/>
    </w:p>
    <w:p w14:paraId="2D8E5AE6" w14:textId="77777777" w:rsidR="003B48B5" w:rsidRPr="00CF308A" w:rsidRDefault="003B48B5" w:rsidP="00EE641A">
      <w:pPr>
        <w:pStyle w:val="Prrafodelista"/>
        <w:tabs>
          <w:tab w:val="left" w:pos="459"/>
          <w:tab w:val="center" w:pos="5173"/>
          <w:tab w:val="left" w:pos="9304"/>
        </w:tabs>
        <w:ind w:left="459" w:right="424"/>
        <w:jc w:val="both"/>
        <w:rPr>
          <w:rFonts w:ascii="Arial" w:hAnsi="Arial" w:cs="Arial"/>
          <w:sz w:val="20"/>
          <w:lang w:val="es-ES"/>
        </w:rPr>
      </w:pPr>
    </w:p>
    <w:p w14:paraId="49420617" w14:textId="25D35140" w:rsidR="003B48B5" w:rsidRPr="009A7B80" w:rsidRDefault="003B48B5" w:rsidP="00EE641A">
      <w:pPr>
        <w:pStyle w:val="Prrafodelista"/>
        <w:tabs>
          <w:tab w:val="left" w:pos="459"/>
          <w:tab w:val="center" w:pos="5173"/>
        </w:tabs>
        <w:spacing w:line="271" w:lineRule="auto"/>
        <w:ind w:left="459" w:right="424"/>
        <w:jc w:val="both"/>
        <w:rPr>
          <w:rFonts w:ascii="Gotham Book" w:eastAsia="Times New Roman" w:hAnsi="Gotham Book"/>
        </w:rPr>
      </w:pPr>
      <w:r w:rsidRPr="009A7B80">
        <w:rPr>
          <w:rFonts w:ascii="Gotham Book" w:eastAsia="Times New Roman" w:hAnsi="Gotham Book"/>
        </w:rPr>
        <w:t>(Se colocarán los antecedentes de la auditoría los cuales no deberán ser extensos</w:t>
      </w:r>
      <w:r w:rsidR="005078FA">
        <w:rPr>
          <w:rFonts w:ascii="Gotham Book" w:eastAsia="Times New Roman" w:hAnsi="Gotham Book"/>
        </w:rPr>
        <w:t xml:space="preserve"> y deberá incluir la fecha de la orden de auditoría, las modificaciones</w:t>
      </w:r>
      <w:r w:rsidRPr="009A7B80">
        <w:rPr>
          <w:rFonts w:ascii="Gotham Book" w:eastAsia="Times New Roman" w:hAnsi="Gotham Book"/>
        </w:rPr>
        <w:t xml:space="preserve">, </w:t>
      </w:r>
      <w:r w:rsidR="005078FA">
        <w:rPr>
          <w:rFonts w:ascii="Gotham Book" w:eastAsia="Times New Roman" w:hAnsi="Gotham Book"/>
        </w:rPr>
        <w:t>el motivo y el periodo, entre otros considerados importantes y relevantes</w:t>
      </w:r>
      <w:r w:rsidRPr="009A7B80">
        <w:rPr>
          <w:rFonts w:ascii="Gotham Book" w:eastAsia="Times New Roman" w:hAnsi="Gotham Book"/>
        </w:rPr>
        <w:t>)</w:t>
      </w:r>
      <w:r>
        <w:rPr>
          <w:rFonts w:ascii="Gotham Book" w:eastAsia="Times New Roman" w:hAnsi="Gotham Book"/>
        </w:rPr>
        <w:t>.</w:t>
      </w:r>
    </w:p>
    <w:p w14:paraId="04F086B6" w14:textId="77777777" w:rsidR="003B48B5" w:rsidRPr="009A7B80" w:rsidRDefault="003B48B5" w:rsidP="00EE641A">
      <w:pPr>
        <w:pStyle w:val="Prrafodelista"/>
        <w:tabs>
          <w:tab w:val="left" w:pos="459"/>
          <w:tab w:val="center" w:pos="5173"/>
        </w:tabs>
        <w:spacing w:line="271" w:lineRule="auto"/>
        <w:ind w:left="459" w:right="424"/>
        <w:jc w:val="both"/>
        <w:rPr>
          <w:rFonts w:ascii="Gotham Book" w:eastAsia="Times New Roman" w:hAnsi="Gotham Book"/>
        </w:rPr>
      </w:pPr>
    </w:p>
    <w:p w14:paraId="291AF0ED" w14:textId="77777777" w:rsidR="003B48B5" w:rsidRPr="006C728A" w:rsidRDefault="003B48B5" w:rsidP="00EE641A">
      <w:pPr>
        <w:pStyle w:val="Prrafodelista"/>
        <w:numPr>
          <w:ilvl w:val="0"/>
          <w:numId w:val="19"/>
        </w:numPr>
        <w:tabs>
          <w:tab w:val="left" w:pos="459"/>
          <w:tab w:val="center" w:pos="5173"/>
          <w:tab w:val="left" w:pos="9304"/>
        </w:tabs>
        <w:spacing w:line="271" w:lineRule="auto"/>
        <w:ind w:left="459" w:right="424" w:hanging="258"/>
        <w:jc w:val="both"/>
        <w:outlineLvl w:val="0"/>
        <w:rPr>
          <w:rFonts w:ascii="Gotham Bold" w:hAnsi="Gotham Bold" w:cs="Arial"/>
          <w:b/>
          <w:bCs/>
          <w:sz w:val="24"/>
          <w:szCs w:val="24"/>
          <w:lang w:val="es-ES"/>
        </w:rPr>
      </w:pPr>
      <w:bookmarkStart w:id="1" w:name="_Toc62641949"/>
      <w:r w:rsidRPr="006C728A">
        <w:rPr>
          <w:rFonts w:ascii="Gotham Bold" w:hAnsi="Gotham Bold" w:cs="Arial"/>
          <w:b/>
          <w:bCs/>
          <w:sz w:val="24"/>
          <w:szCs w:val="24"/>
          <w:lang w:val="es-ES"/>
        </w:rPr>
        <w:t>Objetivo y Alcance</w:t>
      </w:r>
      <w:bookmarkEnd w:id="1"/>
    </w:p>
    <w:p w14:paraId="09996FAB" w14:textId="77777777" w:rsidR="003B48B5" w:rsidRPr="00E857BA" w:rsidRDefault="003B48B5" w:rsidP="00EE641A">
      <w:pPr>
        <w:pStyle w:val="Prrafodelista"/>
        <w:tabs>
          <w:tab w:val="left" w:pos="459"/>
          <w:tab w:val="center" w:pos="5173"/>
          <w:tab w:val="left" w:pos="9304"/>
        </w:tabs>
        <w:spacing w:line="271" w:lineRule="auto"/>
        <w:ind w:left="459" w:right="424"/>
        <w:jc w:val="both"/>
        <w:rPr>
          <w:rFonts w:ascii="Gotham Book" w:hAnsi="Gotham Book" w:cs="Arial"/>
          <w:sz w:val="20"/>
          <w:lang w:val="es-ES"/>
        </w:rPr>
      </w:pPr>
    </w:p>
    <w:p w14:paraId="5E5DB61B" w14:textId="77777777" w:rsidR="003B48B5" w:rsidRPr="009A7B80" w:rsidRDefault="003B48B5" w:rsidP="00EE641A">
      <w:pPr>
        <w:pStyle w:val="Ttulo2"/>
        <w:spacing w:after="100"/>
        <w:ind w:left="425" w:right="424"/>
        <w:rPr>
          <w:rFonts w:ascii="Gotham Bold" w:hAnsi="Gotham Bold" w:cs="Arial"/>
          <w:b/>
          <w:lang w:val="es-ES"/>
        </w:rPr>
      </w:pPr>
      <w:bookmarkStart w:id="2" w:name="_Toc62641950"/>
      <w:r w:rsidRPr="009A7B80">
        <w:rPr>
          <w:rFonts w:ascii="Gotham Bold" w:hAnsi="Gotham Bold" w:cs="Arial"/>
          <w:b/>
          <w:lang w:val="es-ES"/>
        </w:rPr>
        <w:t>II.1 Objetivo</w:t>
      </w:r>
      <w:bookmarkEnd w:id="2"/>
    </w:p>
    <w:p w14:paraId="4C20127C" w14:textId="3B0A5468" w:rsidR="003B48B5" w:rsidRPr="009A7B80" w:rsidRDefault="003B48B5" w:rsidP="00EE641A">
      <w:pPr>
        <w:pStyle w:val="Prrafodelista"/>
        <w:tabs>
          <w:tab w:val="left" w:pos="459"/>
          <w:tab w:val="center" w:pos="5173"/>
        </w:tabs>
        <w:spacing w:line="271" w:lineRule="auto"/>
        <w:ind w:left="459" w:right="424"/>
        <w:jc w:val="both"/>
        <w:rPr>
          <w:rFonts w:ascii="Gotham Book" w:eastAsia="Times New Roman" w:hAnsi="Gotham Book"/>
        </w:rPr>
      </w:pPr>
      <w:r w:rsidRPr="009A7B80">
        <w:rPr>
          <w:rFonts w:ascii="Gotham Book" w:eastAsia="Times New Roman" w:hAnsi="Gotham Book"/>
        </w:rPr>
        <w:t>(Se colocará el objeto de la auditoría</w:t>
      </w:r>
      <w:r>
        <w:rPr>
          <w:rFonts w:ascii="Gotham Book" w:eastAsia="Times New Roman" w:hAnsi="Gotham Book"/>
        </w:rPr>
        <w:t xml:space="preserve"> tal cual se estableció en la orden de auditoría o sus modificaciones</w:t>
      </w:r>
      <w:r w:rsidRPr="009A7B80">
        <w:rPr>
          <w:rFonts w:ascii="Gotham Book" w:eastAsia="Times New Roman" w:hAnsi="Gotham Book"/>
        </w:rPr>
        <w:t xml:space="preserve"> y no deberá ser extenso</w:t>
      </w:r>
      <w:r w:rsidR="005078FA">
        <w:rPr>
          <w:rFonts w:ascii="Gotham Book" w:eastAsia="Times New Roman" w:hAnsi="Gotham Book"/>
        </w:rPr>
        <w:t>).</w:t>
      </w:r>
    </w:p>
    <w:p w14:paraId="0571EF60" w14:textId="77777777" w:rsidR="003B48B5" w:rsidRPr="009A7B80" w:rsidRDefault="003B48B5" w:rsidP="00EE641A">
      <w:pPr>
        <w:pStyle w:val="Prrafodelista"/>
        <w:tabs>
          <w:tab w:val="left" w:pos="459"/>
          <w:tab w:val="center" w:pos="5173"/>
        </w:tabs>
        <w:spacing w:line="271" w:lineRule="auto"/>
        <w:ind w:left="459" w:right="424"/>
        <w:jc w:val="both"/>
        <w:rPr>
          <w:rFonts w:ascii="Gotham Book" w:eastAsia="Times New Roman" w:hAnsi="Gotham Book"/>
        </w:rPr>
      </w:pPr>
    </w:p>
    <w:p w14:paraId="2015A66F" w14:textId="77777777" w:rsidR="003B48B5" w:rsidRPr="009A7B80" w:rsidRDefault="003B48B5" w:rsidP="00EE641A">
      <w:pPr>
        <w:pStyle w:val="Ttulo2"/>
        <w:spacing w:after="100"/>
        <w:ind w:left="425" w:right="424"/>
        <w:rPr>
          <w:rFonts w:ascii="Gotham Bold" w:hAnsi="Gotham Bold" w:cs="Arial"/>
          <w:b/>
          <w:lang w:val="es-ES"/>
        </w:rPr>
      </w:pPr>
      <w:bookmarkStart w:id="3" w:name="_Toc62641951"/>
      <w:r w:rsidRPr="009A7B80">
        <w:rPr>
          <w:rFonts w:ascii="Gotham Bold" w:hAnsi="Gotham Bold" w:cs="Arial"/>
          <w:b/>
          <w:lang w:val="es-ES"/>
        </w:rPr>
        <w:t>II.2 Alcance</w:t>
      </w:r>
      <w:bookmarkEnd w:id="3"/>
    </w:p>
    <w:p w14:paraId="77691346" w14:textId="3E0F1BC0" w:rsidR="003B48B5" w:rsidRDefault="003B48B5" w:rsidP="00EE641A">
      <w:pPr>
        <w:pStyle w:val="Prrafodelista"/>
        <w:tabs>
          <w:tab w:val="left" w:pos="459"/>
          <w:tab w:val="center" w:pos="5173"/>
        </w:tabs>
        <w:spacing w:line="271" w:lineRule="auto"/>
        <w:ind w:left="459" w:right="424"/>
        <w:jc w:val="both"/>
        <w:rPr>
          <w:rFonts w:ascii="Gotham Book" w:hAnsi="Gotham Book"/>
          <w:lang w:val="es-ES" w:eastAsia="es-ES"/>
        </w:rPr>
      </w:pPr>
      <w:r w:rsidRPr="009A7B80">
        <w:rPr>
          <w:rFonts w:ascii="Gotham Book" w:eastAsia="Times New Roman" w:hAnsi="Gotham Book"/>
        </w:rPr>
        <w:t xml:space="preserve">(Se colocará el </w:t>
      </w:r>
      <w:r>
        <w:rPr>
          <w:rFonts w:ascii="Gotham Book" w:eastAsia="Times New Roman" w:hAnsi="Gotham Book"/>
        </w:rPr>
        <w:t>alcance</w:t>
      </w:r>
      <w:r w:rsidRPr="009A7B80">
        <w:rPr>
          <w:rFonts w:ascii="Gotham Book" w:eastAsia="Times New Roman" w:hAnsi="Gotham Book"/>
        </w:rPr>
        <w:t xml:space="preserve"> de la auditoría</w:t>
      </w:r>
      <w:r>
        <w:rPr>
          <w:rFonts w:ascii="Gotham Book" w:eastAsia="Times New Roman" w:hAnsi="Gotham Book"/>
        </w:rPr>
        <w:t xml:space="preserve"> tal cual se estableció en la guía de procedimientos de la auditoría </w:t>
      </w:r>
      <w:r w:rsidRPr="009A7B80">
        <w:rPr>
          <w:rFonts w:ascii="Gotham Book" w:eastAsia="Times New Roman" w:hAnsi="Gotham Book"/>
        </w:rPr>
        <w:t>y no deberá ser extenso</w:t>
      </w:r>
      <w:r w:rsidR="005078FA">
        <w:rPr>
          <w:rFonts w:ascii="Gotham Book" w:eastAsia="Times New Roman" w:hAnsi="Gotham Book"/>
        </w:rPr>
        <w:t>).</w:t>
      </w:r>
    </w:p>
    <w:p w14:paraId="15156A68" w14:textId="77777777" w:rsidR="003B48B5" w:rsidRPr="009A7B80" w:rsidRDefault="003B48B5" w:rsidP="00EE641A">
      <w:pPr>
        <w:pStyle w:val="Prrafodelista"/>
        <w:tabs>
          <w:tab w:val="left" w:pos="459"/>
          <w:tab w:val="center" w:pos="5173"/>
        </w:tabs>
        <w:spacing w:line="271" w:lineRule="auto"/>
        <w:ind w:left="459" w:right="424"/>
        <w:jc w:val="both"/>
        <w:rPr>
          <w:rFonts w:ascii="Gotham Book" w:hAnsi="Gotham Book"/>
          <w:lang w:val="es-ES" w:eastAsia="es-ES"/>
        </w:rPr>
      </w:pPr>
    </w:p>
    <w:p w14:paraId="719FC290" w14:textId="77777777" w:rsidR="003B48B5" w:rsidRDefault="003B48B5" w:rsidP="00EE641A">
      <w:pPr>
        <w:pStyle w:val="Prrafodelista"/>
        <w:tabs>
          <w:tab w:val="left" w:pos="459"/>
          <w:tab w:val="center" w:pos="5173"/>
        </w:tabs>
        <w:spacing w:line="271" w:lineRule="auto"/>
        <w:ind w:left="459" w:right="424"/>
        <w:jc w:val="both"/>
        <w:rPr>
          <w:rFonts w:ascii="Gotham Book" w:hAnsi="Gotham Book"/>
          <w:sz w:val="20"/>
          <w:lang w:val="es-ES" w:eastAsia="es-ES"/>
        </w:rPr>
      </w:pPr>
    </w:p>
    <w:p w14:paraId="18F803A7" w14:textId="77777777" w:rsidR="003B48B5" w:rsidRPr="006C728A" w:rsidRDefault="003B48B5" w:rsidP="00EE641A">
      <w:pPr>
        <w:pStyle w:val="Prrafodelista"/>
        <w:numPr>
          <w:ilvl w:val="0"/>
          <w:numId w:val="19"/>
        </w:numPr>
        <w:spacing w:line="271" w:lineRule="auto"/>
        <w:ind w:left="459" w:right="424" w:hanging="258"/>
        <w:jc w:val="both"/>
        <w:outlineLvl w:val="0"/>
        <w:rPr>
          <w:rFonts w:ascii="Gotham Bold" w:hAnsi="Gotham Bold" w:cs="Arial"/>
          <w:b/>
          <w:bCs/>
          <w:sz w:val="24"/>
          <w:szCs w:val="24"/>
          <w:lang w:val="es-ES"/>
        </w:rPr>
      </w:pPr>
      <w:bookmarkStart w:id="4" w:name="_Toc62641952"/>
      <w:r w:rsidRPr="006C728A">
        <w:rPr>
          <w:rFonts w:ascii="Gotham Bold" w:hAnsi="Gotham Bold" w:cs="Arial"/>
          <w:b/>
          <w:bCs/>
          <w:sz w:val="24"/>
          <w:szCs w:val="24"/>
          <w:lang w:val="es-ES"/>
        </w:rPr>
        <w:t>Resultados del Trabajo Desarrollado</w:t>
      </w:r>
      <w:bookmarkEnd w:id="4"/>
    </w:p>
    <w:p w14:paraId="7DB0E286" w14:textId="77777777" w:rsidR="003B48B5" w:rsidRPr="00CF308A" w:rsidRDefault="003B48B5" w:rsidP="00EE641A">
      <w:pPr>
        <w:pStyle w:val="Prrafodelista"/>
        <w:tabs>
          <w:tab w:val="left" w:pos="459"/>
          <w:tab w:val="center" w:pos="5173"/>
        </w:tabs>
        <w:ind w:left="459" w:right="424"/>
        <w:jc w:val="both"/>
        <w:rPr>
          <w:rFonts w:ascii="Arial" w:hAnsi="Arial" w:cs="Arial"/>
          <w:sz w:val="20"/>
          <w:lang w:val="es-ES"/>
        </w:rPr>
      </w:pPr>
    </w:p>
    <w:p w14:paraId="05EF2C1D" w14:textId="77777777" w:rsidR="003B48B5" w:rsidRPr="009A7B80" w:rsidRDefault="003B48B5" w:rsidP="00EE641A">
      <w:pPr>
        <w:pStyle w:val="Prrafodelista"/>
        <w:tabs>
          <w:tab w:val="left" w:pos="459"/>
          <w:tab w:val="center" w:pos="5173"/>
        </w:tabs>
        <w:spacing w:line="271" w:lineRule="auto"/>
        <w:ind w:left="459" w:right="424"/>
        <w:jc w:val="both"/>
        <w:rPr>
          <w:rFonts w:ascii="Gotham Book" w:hAnsi="Gotham Book"/>
        </w:rPr>
      </w:pPr>
      <w:r w:rsidRPr="009A7B80">
        <w:rPr>
          <w:rFonts w:ascii="Gotham Book" w:hAnsi="Gotham Book"/>
        </w:rPr>
        <w:t xml:space="preserve">Como resultado del análisis a la documentación e información proporcionada por la (entidad o dependencia auditada), respecto a la muestra </w:t>
      </w:r>
      <w:r w:rsidRPr="009A7B80">
        <w:rPr>
          <w:rFonts w:ascii="Gotham Book" w:eastAsia="Times New Roman" w:hAnsi="Gotham Book"/>
        </w:rPr>
        <w:t>seleccionada</w:t>
      </w:r>
      <w:r w:rsidRPr="009A7B80">
        <w:rPr>
          <w:rFonts w:ascii="Gotham Book" w:hAnsi="Gotham Book"/>
        </w:rPr>
        <w:t>, la naturaleza, las características y el avance de</w:t>
      </w:r>
      <w:r>
        <w:rPr>
          <w:rFonts w:ascii="Gotham Book" w:hAnsi="Gotham Book"/>
        </w:rPr>
        <w:t>l (año o periodo revisado)</w:t>
      </w:r>
      <w:r w:rsidRPr="009A7B80">
        <w:rPr>
          <w:rFonts w:ascii="Gotham Book" w:hAnsi="Gotham Book"/>
        </w:rPr>
        <w:t xml:space="preserve">, se identificaron </w:t>
      </w:r>
      <w:r>
        <w:rPr>
          <w:rFonts w:ascii="Gotham Book" w:hAnsi="Gotham Book"/>
        </w:rPr>
        <w:t xml:space="preserve">(colocar el número de observaciones) </w:t>
      </w:r>
      <w:r w:rsidRPr="009A7B80">
        <w:rPr>
          <w:rFonts w:ascii="Gotham Book" w:hAnsi="Gotham Book"/>
        </w:rPr>
        <w:t xml:space="preserve">observaciones. </w:t>
      </w:r>
    </w:p>
    <w:p w14:paraId="437C0AB5" w14:textId="77777777" w:rsidR="003B48B5" w:rsidRPr="009A7B80" w:rsidRDefault="003B48B5" w:rsidP="00EE641A">
      <w:pPr>
        <w:tabs>
          <w:tab w:val="left" w:pos="555"/>
          <w:tab w:val="center" w:pos="5173"/>
        </w:tabs>
        <w:spacing w:after="0" w:line="240" w:lineRule="auto"/>
        <w:ind w:right="424"/>
        <w:rPr>
          <w:rFonts w:ascii="Gotham Book" w:hAnsi="Gotham Book"/>
        </w:rPr>
      </w:pPr>
    </w:p>
    <w:p w14:paraId="08B3A81C" w14:textId="1E3D6914" w:rsidR="003B48B5" w:rsidRDefault="003B48B5" w:rsidP="00EE641A">
      <w:pPr>
        <w:tabs>
          <w:tab w:val="left" w:pos="555"/>
          <w:tab w:val="center" w:pos="5173"/>
        </w:tabs>
        <w:spacing w:after="0" w:line="240" w:lineRule="auto"/>
        <w:ind w:left="484" w:right="424"/>
        <w:jc w:val="both"/>
        <w:rPr>
          <w:rFonts w:ascii="Gotham Book" w:hAnsi="Gotham Book"/>
        </w:rPr>
      </w:pPr>
      <w:r w:rsidRPr="009A7B80">
        <w:rPr>
          <w:rFonts w:ascii="Gotham Book" w:hAnsi="Gotham Book"/>
        </w:rPr>
        <w:t>A continuación, se presenta un resumen de las observaciones determinadas, como sigue:</w:t>
      </w:r>
    </w:p>
    <w:p w14:paraId="1927F800" w14:textId="77777777" w:rsidR="005078FA" w:rsidRDefault="005078FA" w:rsidP="00EE641A">
      <w:pPr>
        <w:tabs>
          <w:tab w:val="left" w:pos="555"/>
          <w:tab w:val="center" w:pos="5173"/>
        </w:tabs>
        <w:spacing w:after="0" w:line="240" w:lineRule="auto"/>
        <w:ind w:left="484" w:right="424"/>
        <w:jc w:val="both"/>
        <w:rPr>
          <w:rFonts w:ascii="Gotham Book" w:hAnsi="Gotham Book"/>
        </w:rPr>
      </w:pPr>
    </w:p>
    <w:p w14:paraId="34F4D785" w14:textId="7223C5BA" w:rsidR="005078FA" w:rsidRPr="009A7B80" w:rsidRDefault="005078FA" w:rsidP="00EE641A">
      <w:pPr>
        <w:tabs>
          <w:tab w:val="left" w:pos="555"/>
          <w:tab w:val="center" w:pos="5173"/>
        </w:tabs>
        <w:spacing w:after="0" w:line="240" w:lineRule="auto"/>
        <w:ind w:left="484" w:right="424"/>
        <w:jc w:val="both"/>
        <w:rPr>
          <w:rFonts w:ascii="Gotham Book" w:hAnsi="Gotham Book"/>
        </w:rPr>
      </w:pPr>
      <w:r>
        <w:rPr>
          <w:rFonts w:ascii="Gotham Book" w:hAnsi="Gotham Book"/>
        </w:rPr>
        <w:t>(detallar las observaciones tal cual se establecieron en las cédulas de observaciones finales, se anexa un e</w:t>
      </w:r>
      <w:r w:rsidR="00EE641A">
        <w:rPr>
          <w:rFonts w:ascii="Gotham Book" w:hAnsi="Gotham Book"/>
        </w:rPr>
        <w:t>jemplo</w:t>
      </w:r>
      <w:r>
        <w:rPr>
          <w:rFonts w:ascii="Gotham Book" w:hAnsi="Gotham Book"/>
        </w:rPr>
        <w:t>.)</w:t>
      </w:r>
    </w:p>
    <w:p w14:paraId="431002F5" w14:textId="77777777" w:rsidR="003B48B5" w:rsidRPr="009A7B80" w:rsidRDefault="003B48B5" w:rsidP="00EE641A">
      <w:pPr>
        <w:tabs>
          <w:tab w:val="left" w:pos="555"/>
          <w:tab w:val="center" w:pos="5173"/>
        </w:tabs>
        <w:spacing w:after="0" w:line="240" w:lineRule="auto"/>
        <w:ind w:right="424"/>
        <w:rPr>
          <w:rFonts w:ascii="Arial" w:hAnsi="Arial" w:cs="Arial"/>
          <w:lang w:val="es-ES"/>
        </w:rPr>
      </w:pPr>
    </w:p>
    <w:p w14:paraId="584E576E" w14:textId="77777777" w:rsidR="003B48B5" w:rsidRPr="000151DE" w:rsidRDefault="003B48B5" w:rsidP="00EE641A">
      <w:pPr>
        <w:pStyle w:val="Prrafodelista"/>
        <w:numPr>
          <w:ilvl w:val="0"/>
          <w:numId w:val="21"/>
        </w:numPr>
        <w:ind w:left="630" w:right="424" w:hanging="284"/>
        <w:jc w:val="both"/>
        <w:rPr>
          <w:rFonts w:ascii="Arial" w:hAnsi="Arial" w:cs="Arial"/>
          <w:b/>
          <w:bCs/>
          <w:lang w:val="es-ES"/>
        </w:rPr>
      </w:pPr>
      <w:r w:rsidRPr="000151DE">
        <w:rPr>
          <w:rFonts w:ascii="Gotham Bold" w:hAnsi="Gotham Bold"/>
          <w:b/>
          <w:bCs/>
        </w:rPr>
        <w:t xml:space="preserve">Colocar el nombre de la </w:t>
      </w:r>
      <w:r>
        <w:rPr>
          <w:rFonts w:ascii="Gotham Bold" w:hAnsi="Gotham Bold"/>
          <w:b/>
          <w:bCs/>
        </w:rPr>
        <w:t>o</w:t>
      </w:r>
      <w:r w:rsidRPr="000151DE">
        <w:rPr>
          <w:rFonts w:ascii="Gotham Bold" w:hAnsi="Gotham Bold"/>
          <w:b/>
          <w:bCs/>
        </w:rPr>
        <w:t>bservación</w:t>
      </w:r>
      <w:r>
        <w:rPr>
          <w:rFonts w:ascii="Gotham Bold" w:hAnsi="Gotham Bold"/>
          <w:b/>
          <w:bCs/>
        </w:rPr>
        <w:t xml:space="preserve"> de acuerdo a lo establecido en el catálogo de observaciones de la Secretaría</w:t>
      </w:r>
      <w:r w:rsidRPr="000151DE">
        <w:rPr>
          <w:rFonts w:ascii="Gotham Bold" w:hAnsi="Gotham Bold"/>
          <w:b/>
          <w:bCs/>
        </w:rPr>
        <w:t>, por (monto observado con número) pesos</w:t>
      </w:r>
      <w:r>
        <w:rPr>
          <w:rFonts w:ascii="Gotham Bold" w:hAnsi="Gotham Bold"/>
          <w:b/>
          <w:bCs/>
        </w:rPr>
        <w:t xml:space="preserve"> (o indicar Sin cuantificar)</w:t>
      </w:r>
      <w:r w:rsidRPr="000151DE">
        <w:rPr>
          <w:rFonts w:ascii="Gotham Bold" w:hAnsi="Gotham Bold"/>
          <w:b/>
          <w:bCs/>
        </w:rPr>
        <w:t>.</w:t>
      </w:r>
    </w:p>
    <w:p w14:paraId="507CFC6A" w14:textId="77777777" w:rsidR="003B48B5" w:rsidRPr="009A7B80" w:rsidRDefault="003B48B5" w:rsidP="00EE641A">
      <w:pPr>
        <w:tabs>
          <w:tab w:val="left" w:pos="555"/>
          <w:tab w:val="center" w:pos="5173"/>
        </w:tabs>
        <w:spacing w:after="0" w:line="240" w:lineRule="auto"/>
        <w:ind w:right="424"/>
        <w:rPr>
          <w:rFonts w:ascii="Arial" w:hAnsi="Arial" w:cs="Arial"/>
          <w:lang w:val="es-ES"/>
        </w:rPr>
      </w:pPr>
    </w:p>
    <w:p w14:paraId="65EC4619" w14:textId="77777777" w:rsidR="003B48B5" w:rsidRPr="009A7B80" w:rsidRDefault="003B48B5" w:rsidP="00EE641A">
      <w:pPr>
        <w:spacing w:after="0" w:line="240" w:lineRule="auto"/>
        <w:ind w:left="1055" w:right="424"/>
        <w:jc w:val="both"/>
        <w:rPr>
          <w:rFonts w:ascii="Gotham Book" w:hAnsi="Gotham Book" w:cs="Arial"/>
          <w:lang w:val="es-ES"/>
        </w:rPr>
      </w:pPr>
      <w:r>
        <w:rPr>
          <w:rFonts w:ascii="Gotham Book" w:hAnsi="Gotham Book" w:cs="Arial"/>
          <w:lang w:val="es-ES"/>
        </w:rPr>
        <w:t>(</w:t>
      </w:r>
      <w:r w:rsidRPr="009A7B80">
        <w:rPr>
          <w:rFonts w:ascii="Gotham Book" w:hAnsi="Gotham Book" w:cs="Arial"/>
          <w:lang w:val="es-ES"/>
        </w:rPr>
        <w:t>Colocar el texto de la observación</w:t>
      </w:r>
      <w:r>
        <w:rPr>
          <w:rFonts w:ascii="Gotham Book" w:hAnsi="Gotham Book" w:cs="Arial"/>
          <w:lang w:val="es-ES"/>
        </w:rPr>
        <w:t xml:space="preserve"> en forma resumida y clara).</w:t>
      </w:r>
    </w:p>
    <w:p w14:paraId="611911A3" w14:textId="77777777" w:rsidR="005078FA" w:rsidRDefault="005078FA" w:rsidP="005078FA">
      <w:pPr>
        <w:pStyle w:val="Prrafodelista"/>
        <w:tabs>
          <w:tab w:val="center" w:pos="5173"/>
          <w:tab w:val="left" w:pos="9923"/>
        </w:tabs>
        <w:ind w:left="1055" w:right="311"/>
        <w:jc w:val="both"/>
        <w:rPr>
          <w:rFonts w:ascii="Gotham Book" w:hAnsi="Gotham Book"/>
        </w:rPr>
      </w:pPr>
    </w:p>
    <w:p w14:paraId="344A13E2" w14:textId="52E7B891" w:rsidR="003B48B5" w:rsidRPr="005078FA" w:rsidRDefault="003B48B5" w:rsidP="00EE641A">
      <w:pPr>
        <w:pStyle w:val="Prrafodelista"/>
        <w:tabs>
          <w:tab w:val="center" w:pos="5173"/>
          <w:tab w:val="left" w:pos="9781"/>
        </w:tabs>
        <w:ind w:left="1055" w:right="424"/>
        <w:jc w:val="both"/>
        <w:rPr>
          <w:rFonts w:ascii="Gotham Book" w:hAnsi="Gotham Book"/>
        </w:rPr>
      </w:pPr>
      <w:r>
        <w:rPr>
          <w:rFonts w:ascii="Gotham Book" w:hAnsi="Gotham Book"/>
        </w:rPr>
        <w:t>(</w:t>
      </w:r>
      <w:r w:rsidR="005078FA">
        <w:rPr>
          <w:rFonts w:ascii="Gotham Book" w:hAnsi="Gotham Book"/>
        </w:rPr>
        <w:t xml:space="preserve">Incluir el incumplimiento normativo como sigue: </w:t>
      </w:r>
      <w:r w:rsidRPr="005078FA">
        <w:rPr>
          <w:rFonts w:ascii="Gotham Book" w:hAnsi="Gotham Book"/>
        </w:rPr>
        <w:t xml:space="preserve">Lo anterior, en incumplimiento de los artículos </w:t>
      </w:r>
      <w:proofErr w:type="spellStart"/>
      <w:r w:rsidRPr="005078FA">
        <w:rPr>
          <w:rFonts w:ascii="Gotham Book" w:hAnsi="Gotham Book"/>
        </w:rPr>
        <w:t>núms</w:t>
      </w:r>
      <w:proofErr w:type="spellEnd"/>
      <w:r w:rsidRPr="005078FA">
        <w:rPr>
          <w:rFonts w:ascii="Gotham Book" w:hAnsi="Gotham Book"/>
        </w:rPr>
        <w:t>. (colocar los artículos, fracciones, incisos de la normativa incumplida en las que se incurrió de forma jerárquica con la separación entre cada normativa con “;”)</w:t>
      </w:r>
      <w:r w:rsidR="00CC7DE8">
        <w:rPr>
          <w:rFonts w:ascii="Gotham Book" w:hAnsi="Gotham Book"/>
        </w:rPr>
        <w:t>.</w:t>
      </w:r>
    </w:p>
    <w:p w14:paraId="18E9A709" w14:textId="77777777" w:rsidR="003B48B5" w:rsidRPr="009A7B80" w:rsidRDefault="003B48B5" w:rsidP="005078FA">
      <w:pPr>
        <w:pStyle w:val="Prrafodelista"/>
        <w:tabs>
          <w:tab w:val="left" w:pos="459"/>
          <w:tab w:val="center" w:pos="5173"/>
        </w:tabs>
        <w:ind w:left="630" w:right="453"/>
        <w:jc w:val="both"/>
        <w:rPr>
          <w:rFonts w:ascii="Gotham Book" w:hAnsi="Gotham Book"/>
          <w:lang w:val="es-ES"/>
        </w:rPr>
      </w:pPr>
    </w:p>
    <w:p w14:paraId="301DF14A" w14:textId="77777777" w:rsidR="003B48B5" w:rsidRPr="006C728A" w:rsidRDefault="003B48B5" w:rsidP="003B48B5">
      <w:pPr>
        <w:pStyle w:val="Prrafodelista"/>
        <w:numPr>
          <w:ilvl w:val="0"/>
          <w:numId w:val="19"/>
        </w:numPr>
        <w:tabs>
          <w:tab w:val="left" w:pos="459"/>
        </w:tabs>
        <w:ind w:left="459" w:right="708" w:hanging="258"/>
        <w:jc w:val="both"/>
        <w:outlineLvl w:val="0"/>
        <w:rPr>
          <w:rFonts w:ascii="Gotham Bold" w:hAnsi="Gotham Bold" w:cs="Arial"/>
          <w:b/>
          <w:bCs/>
          <w:sz w:val="24"/>
          <w:szCs w:val="24"/>
          <w:lang w:val="es-ES"/>
        </w:rPr>
      </w:pPr>
      <w:bookmarkStart w:id="5" w:name="_Toc62641953"/>
      <w:r w:rsidRPr="006C728A">
        <w:rPr>
          <w:rFonts w:ascii="Gotham Bold" w:hAnsi="Gotham Bold" w:cs="Arial"/>
          <w:b/>
          <w:bCs/>
          <w:sz w:val="24"/>
          <w:szCs w:val="24"/>
          <w:lang w:val="es-ES"/>
        </w:rPr>
        <w:t>Conclusión y Recomendación General</w:t>
      </w:r>
      <w:bookmarkEnd w:id="5"/>
    </w:p>
    <w:p w14:paraId="07BE7436" w14:textId="530B415E" w:rsidR="003B48B5" w:rsidRDefault="003B48B5" w:rsidP="003B48B5">
      <w:pPr>
        <w:pStyle w:val="Prrafodelista"/>
        <w:tabs>
          <w:tab w:val="left" w:pos="459"/>
          <w:tab w:val="center" w:pos="5173"/>
        </w:tabs>
        <w:ind w:left="459" w:right="708"/>
        <w:jc w:val="both"/>
        <w:rPr>
          <w:rFonts w:ascii="Gotham Book" w:hAnsi="Gotham Book" w:cs="Arial"/>
          <w:sz w:val="20"/>
          <w:lang w:val="es-ES"/>
        </w:rPr>
      </w:pPr>
    </w:p>
    <w:p w14:paraId="71D78498" w14:textId="57773F44" w:rsidR="005078FA" w:rsidRDefault="005078FA" w:rsidP="003B48B5">
      <w:pPr>
        <w:pStyle w:val="Prrafodelista"/>
        <w:tabs>
          <w:tab w:val="left" w:pos="459"/>
          <w:tab w:val="center" w:pos="5173"/>
        </w:tabs>
        <w:ind w:left="459" w:right="708"/>
        <w:jc w:val="both"/>
        <w:rPr>
          <w:rFonts w:ascii="Gotham Book" w:hAnsi="Gotham Book" w:cs="Arial"/>
          <w:lang w:val="es-ES"/>
        </w:rPr>
      </w:pPr>
      <w:r w:rsidRPr="005078FA">
        <w:rPr>
          <w:rFonts w:ascii="Gotham Book" w:hAnsi="Gotham Book" w:cs="Arial"/>
          <w:lang w:val="es-ES"/>
        </w:rPr>
        <w:t>(se anexa un ejemplo de la conclusión y recomendación general)</w:t>
      </w:r>
    </w:p>
    <w:p w14:paraId="14C2ED52" w14:textId="77777777" w:rsidR="005078FA" w:rsidRPr="005078FA" w:rsidRDefault="005078FA" w:rsidP="003B48B5">
      <w:pPr>
        <w:pStyle w:val="Prrafodelista"/>
        <w:tabs>
          <w:tab w:val="left" w:pos="459"/>
          <w:tab w:val="center" w:pos="5173"/>
        </w:tabs>
        <w:ind w:left="459" w:right="708"/>
        <w:jc w:val="both"/>
        <w:rPr>
          <w:rFonts w:ascii="Gotham Book" w:hAnsi="Gotham Book" w:cs="Arial"/>
          <w:lang w:val="es-ES"/>
        </w:rPr>
      </w:pPr>
    </w:p>
    <w:p w14:paraId="307CE44E" w14:textId="77777777" w:rsidR="003B48B5" w:rsidRPr="005078FA" w:rsidRDefault="003B48B5" w:rsidP="00EE641A">
      <w:pPr>
        <w:pStyle w:val="Prrafodelista"/>
        <w:tabs>
          <w:tab w:val="center" w:pos="5173"/>
        </w:tabs>
        <w:spacing w:line="271" w:lineRule="auto"/>
        <w:ind w:left="488" w:right="424"/>
        <w:jc w:val="both"/>
        <w:rPr>
          <w:rFonts w:ascii="Gotham Book" w:hAnsi="Gotham Book" w:cs="Arial"/>
          <w:lang w:val="es-ES"/>
        </w:rPr>
      </w:pPr>
      <w:r w:rsidRPr="005078FA">
        <w:rPr>
          <w:rFonts w:ascii="Gotham Book" w:hAnsi="Gotham Book" w:cs="Arial"/>
          <w:lang w:val="es-ES"/>
        </w:rPr>
        <w:lastRenderedPageBreak/>
        <w:t xml:space="preserve">La auditoría se practicó con la documentación proporcionada por la (entidad o dependencia auditada) de cuya veracidad es responsable; fue </w:t>
      </w:r>
      <w:r w:rsidRPr="005078FA">
        <w:rPr>
          <w:rFonts w:ascii="Gotham Book" w:hAnsi="Gotham Book"/>
          <w:lang w:val="es-ES"/>
        </w:rPr>
        <w:t>planeada</w:t>
      </w:r>
      <w:r w:rsidRPr="005078FA">
        <w:rPr>
          <w:rFonts w:ascii="Gotham Book" w:hAnsi="Gotham Book" w:cs="Arial"/>
          <w:lang w:val="es-ES"/>
        </w:rPr>
        <w:t xml:space="preserve"> y desarrollada de acuerdo con el objetivo y los alcances establecidos y se aplicaron los procedimientos de auditoría y las pruebas selectivas que se estimaron necesarias. </w:t>
      </w:r>
    </w:p>
    <w:p w14:paraId="424F5004" w14:textId="77777777" w:rsidR="003B48B5" w:rsidRDefault="003B48B5" w:rsidP="003B48B5">
      <w:pPr>
        <w:pStyle w:val="Prrafodelista"/>
        <w:tabs>
          <w:tab w:val="left" w:pos="459"/>
          <w:tab w:val="center" w:pos="5173"/>
        </w:tabs>
        <w:ind w:left="459" w:right="708"/>
        <w:jc w:val="both"/>
        <w:rPr>
          <w:rFonts w:ascii="Arial" w:hAnsi="Arial" w:cs="Arial"/>
          <w:b/>
          <w:sz w:val="20"/>
          <w:lang w:val="es-ES"/>
        </w:rPr>
      </w:pPr>
    </w:p>
    <w:p w14:paraId="77BD6E76" w14:textId="77777777" w:rsidR="003B48B5" w:rsidRPr="005078FA" w:rsidRDefault="003B48B5" w:rsidP="003B48B5">
      <w:pPr>
        <w:pStyle w:val="Prrafodelista"/>
        <w:tabs>
          <w:tab w:val="left" w:pos="459"/>
          <w:tab w:val="center" w:pos="5173"/>
        </w:tabs>
        <w:spacing w:line="271" w:lineRule="auto"/>
        <w:ind w:left="459" w:right="453"/>
        <w:jc w:val="both"/>
        <w:rPr>
          <w:rFonts w:ascii="Gotham Book" w:hAnsi="Gotham Book" w:cs="Arial"/>
          <w:lang w:val="es-ES"/>
        </w:rPr>
      </w:pPr>
      <w:r w:rsidRPr="005078FA">
        <w:rPr>
          <w:rFonts w:ascii="Gotham Book" w:hAnsi="Gotham Book" w:cs="Arial"/>
          <w:lang w:val="es-ES"/>
        </w:rPr>
        <w:t>En consecuencia, la (entidad o dependencia auditada) incurrió (en caso de no tener hallazgos indicarlo) en irregularidades en la aplicación de los recursos estatales públicos respecto (describir de manera general las irregularidades en las cuales fue parte la entidad o dependencia auditada separadas entre cada una con “;”) sobre el ejercicio de los recursos en (tipo de recurso, capítulo, capítulos o programa auditado) denominado “(nombre del capítulo, capítulos o programas auditados)”.</w:t>
      </w:r>
    </w:p>
    <w:p w14:paraId="394389DF" w14:textId="77777777" w:rsidR="003B48B5" w:rsidRPr="005078FA" w:rsidRDefault="003B48B5" w:rsidP="003B48B5">
      <w:pPr>
        <w:pStyle w:val="Prrafodelista"/>
        <w:tabs>
          <w:tab w:val="left" w:pos="459"/>
          <w:tab w:val="center" w:pos="5173"/>
        </w:tabs>
        <w:ind w:left="459" w:right="708"/>
        <w:jc w:val="both"/>
        <w:rPr>
          <w:rFonts w:ascii="Gotham Book" w:hAnsi="Gotham Book" w:cs="Arial"/>
          <w:lang w:val="es-ES"/>
        </w:rPr>
      </w:pPr>
    </w:p>
    <w:p w14:paraId="6F0D0427" w14:textId="77777777" w:rsidR="003B48B5" w:rsidRPr="005078FA" w:rsidRDefault="003B48B5" w:rsidP="003B48B5">
      <w:pPr>
        <w:pStyle w:val="Prrafodelista"/>
        <w:tabs>
          <w:tab w:val="left" w:pos="459"/>
          <w:tab w:val="center" w:pos="5173"/>
        </w:tabs>
        <w:spacing w:line="271" w:lineRule="auto"/>
        <w:ind w:left="459" w:right="453"/>
        <w:jc w:val="both"/>
        <w:rPr>
          <w:rFonts w:ascii="Gotham Book" w:hAnsi="Gotham Book" w:cs="Arial"/>
          <w:lang w:val="es-ES"/>
        </w:rPr>
      </w:pPr>
      <w:r w:rsidRPr="005078FA">
        <w:rPr>
          <w:rFonts w:ascii="Gotham Book" w:hAnsi="Gotham Book" w:cs="Arial"/>
          <w:lang w:val="es-ES"/>
        </w:rPr>
        <w:t>En tanto (le entidad o dependencia) debe atender las recomendaciones correctivas y preventivas emitidas y anexas.</w:t>
      </w:r>
    </w:p>
    <w:p w14:paraId="61654BB2" w14:textId="77777777" w:rsidR="003B48B5" w:rsidRPr="005078FA" w:rsidRDefault="003B48B5" w:rsidP="003B48B5">
      <w:pPr>
        <w:pStyle w:val="Prrafodelista"/>
        <w:tabs>
          <w:tab w:val="left" w:pos="459"/>
          <w:tab w:val="center" w:pos="5173"/>
        </w:tabs>
        <w:spacing w:line="271" w:lineRule="auto"/>
        <w:ind w:left="0"/>
        <w:jc w:val="both"/>
        <w:rPr>
          <w:rFonts w:ascii="Gotham Book" w:hAnsi="Gotham Book" w:cs="Arial"/>
          <w:lang w:val="es-ES"/>
        </w:rPr>
      </w:pPr>
    </w:p>
    <w:p w14:paraId="0615CB80" w14:textId="77777777" w:rsidR="003B48B5" w:rsidRPr="005078FA" w:rsidRDefault="003B48B5" w:rsidP="003B48B5">
      <w:pPr>
        <w:pStyle w:val="Prrafodelista"/>
        <w:tabs>
          <w:tab w:val="left" w:pos="459"/>
          <w:tab w:val="center" w:pos="5173"/>
        </w:tabs>
        <w:spacing w:line="271" w:lineRule="auto"/>
        <w:ind w:left="459" w:right="453"/>
        <w:jc w:val="both"/>
        <w:rPr>
          <w:rFonts w:ascii="Gotham Book" w:hAnsi="Gotham Book" w:cs="Arial"/>
          <w:lang w:val="es-ES"/>
        </w:rPr>
      </w:pPr>
      <w:r w:rsidRPr="005078FA">
        <w:rPr>
          <w:rFonts w:ascii="Gotham Book" w:hAnsi="Gotham Book" w:cs="Arial"/>
          <w:lang w:val="es-ES"/>
        </w:rPr>
        <w:t>En caso de no exhibir la documentación e información que solventen las observaciones dentro del plazo establecido, o bien, aun y cuando se presente y esta no atienda, o en su caso, no desvirtúe totalmente las conductas irregulares detectadas, se iniciará o promoverá el procedimiento de responsabilidad administrativa a que haya lugar de acuerdo a la normativa aplicable.</w:t>
      </w:r>
    </w:p>
    <w:p w14:paraId="0D2CAD31" w14:textId="77777777" w:rsidR="003B48B5" w:rsidRPr="005078FA" w:rsidRDefault="003B48B5" w:rsidP="003B48B5">
      <w:pPr>
        <w:pStyle w:val="Prrafodelista"/>
        <w:tabs>
          <w:tab w:val="left" w:pos="459"/>
          <w:tab w:val="center" w:pos="5173"/>
        </w:tabs>
        <w:spacing w:line="271" w:lineRule="auto"/>
        <w:ind w:left="459" w:right="453"/>
        <w:jc w:val="both"/>
        <w:rPr>
          <w:rFonts w:ascii="Gotham Book" w:hAnsi="Gotham Book" w:cs="Arial"/>
          <w:lang w:val="es-ES"/>
        </w:rPr>
      </w:pPr>
    </w:p>
    <w:p w14:paraId="05FCF36A" w14:textId="77777777" w:rsidR="003B48B5" w:rsidRPr="005078FA" w:rsidRDefault="003B48B5" w:rsidP="003B48B5">
      <w:pPr>
        <w:pStyle w:val="Prrafodelista"/>
        <w:tabs>
          <w:tab w:val="left" w:pos="459"/>
          <w:tab w:val="center" w:pos="5173"/>
        </w:tabs>
        <w:spacing w:line="271" w:lineRule="auto"/>
        <w:ind w:left="459" w:right="453"/>
        <w:jc w:val="both"/>
        <w:rPr>
          <w:rFonts w:ascii="Gotham Book" w:hAnsi="Gotham Book" w:cs="Arial"/>
          <w:lang w:val="es-ES"/>
        </w:rPr>
      </w:pPr>
      <w:r w:rsidRPr="005078FA">
        <w:rPr>
          <w:rFonts w:ascii="Gotham Book" w:hAnsi="Gotham Book" w:cs="Arial"/>
          <w:lang w:val="es-ES"/>
        </w:rPr>
        <w:t>(Podrá colocar recomendaciones generales que coadyuven a la fiscalización).</w:t>
      </w:r>
    </w:p>
    <w:p w14:paraId="5412EF57" w14:textId="77777777" w:rsidR="003B48B5" w:rsidRPr="005078FA" w:rsidRDefault="003B48B5" w:rsidP="003B48B5">
      <w:pPr>
        <w:pStyle w:val="Prrafodelista"/>
        <w:tabs>
          <w:tab w:val="left" w:pos="459"/>
          <w:tab w:val="center" w:pos="5173"/>
        </w:tabs>
        <w:spacing w:line="271" w:lineRule="auto"/>
        <w:ind w:left="459" w:right="453"/>
        <w:jc w:val="both"/>
        <w:rPr>
          <w:rFonts w:ascii="Gotham Book" w:hAnsi="Gotham Book" w:cs="Arial"/>
          <w:lang w:val="es-ES"/>
        </w:rPr>
      </w:pPr>
    </w:p>
    <w:p w14:paraId="472FD901" w14:textId="77777777" w:rsidR="003B48B5" w:rsidRDefault="003B48B5" w:rsidP="003B48B5">
      <w:pPr>
        <w:pStyle w:val="Prrafodelista"/>
        <w:tabs>
          <w:tab w:val="left" w:pos="459"/>
          <w:tab w:val="center" w:pos="5173"/>
        </w:tabs>
        <w:ind w:left="459" w:right="708"/>
        <w:jc w:val="both"/>
        <w:rPr>
          <w:rFonts w:ascii="Gotham Bold" w:hAnsi="Gotham Bold" w:cs="Arial"/>
          <w:sz w:val="20"/>
          <w:lang w:val="es-ES"/>
        </w:rPr>
      </w:pPr>
    </w:p>
    <w:p w14:paraId="11A4E3E4" w14:textId="77777777" w:rsidR="003B48B5" w:rsidRPr="006C728A" w:rsidRDefault="003B48B5" w:rsidP="003B48B5">
      <w:pPr>
        <w:pStyle w:val="Prrafodelista"/>
        <w:numPr>
          <w:ilvl w:val="0"/>
          <w:numId w:val="19"/>
        </w:numPr>
        <w:tabs>
          <w:tab w:val="left" w:pos="459"/>
          <w:tab w:val="center" w:pos="5173"/>
        </w:tabs>
        <w:ind w:left="459" w:right="708" w:hanging="258"/>
        <w:jc w:val="both"/>
        <w:outlineLvl w:val="0"/>
        <w:rPr>
          <w:rFonts w:ascii="Gotham Bold" w:hAnsi="Gotham Bold" w:cs="Arial"/>
          <w:b/>
          <w:bCs/>
          <w:sz w:val="24"/>
          <w:szCs w:val="24"/>
          <w:lang w:val="es-ES"/>
        </w:rPr>
      </w:pPr>
      <w:bookmarkStart w:id="6" w:name="_Toc62641954"/>
      <w:r w:rsidRPr="006C728A">
        <w:rPr>
          <w:rFonts w:ascii="Gotham Bold" w:hAnsi="Gotham Bold" w:cs="Arial"/>
          <w:b/>
          <w:bCs/>
          <w:sz w:val="24"/>
          <w:szCs w:val="24"/>
          <w:lang w:val="es-ES"/>
        </w:rPr>
        <w:t>Cédulas de Observaciones</w:t>
      </w:r>
      <w:bookmarkEnd w:id="6"/>
    </w:p>
    <w:p w14:paraId="7DC76436" w14:textId="77777777" w:rsidR="003B48B5" w:rsidRPr="00042022" w:rsidRDefault="003B48B5" w:rsidP="003B48B5">
      <w:pPr>
        <w:pStyle w:val="Prrafodelista"/>
        <w:tabs>
          <w:tab w:val="left" w:pos="459"/>
          <w:tab w:val="center" w:pos="5173"/>
        </w:tabs>
        <w:ind w:left="459" w:right="708"/>
        <w:jc w:val="both"/>
        <w:rPr>
          <w:rFonts w:ascii="Gotham Book" w:hAnsi="Gotham Book" w:cs="Arial"/>
          <w:sz w:val="20"/>
          <w:szCs w:val="20"/>
          <w:lang w:val="es-ES"/>
        </w:rPr>
      </w:pPr>
    </w:p>
    <w:p w14:paraId="655C6945" w14:textId="77777777" w:rsidR="003B48B5" w:rsidRPr="005078FA" w:rsidRDefault="003B48B5" w:rsidP="003B48B5">
      <w:pPr>
        <w:pStyle w:val="Prrafodelista"/>
        <w:tabs>
          <w:tab w:val="left" w:pos="459"/>
          <w:tab w:val="center" w:pos="5173"/>
        </w:tabs>
        <w:spacing w:line="271" w:lineRule="auto"/>
        <w:ind w:left="459" w:right="311"/>
        <w:jc w:val="both"/>
        <w:rPr>
          <w:rFonts w:ascii="Gotham Book" w:eastAsia="Times New Roman" w:hAnsi="Gotham Book"/>
          <w:lang w:eastAsia="es-ES"/>
        </w:rPr>
      </w:pPr>
      <w:r w:rsidRPr="005078FA">
        <w:rPr>
          <w:rFonts w:ascii="Gotham Book" w:eastAsia="Times New Roman" w:hAnsi="Gotham Book"/>
          <w:lang w:eastAsia="es-ES"/>
        </w:rPr>
        <w:t xml:space="preserve">Del resultado de esta revisión se determinaron (número de observaciones determinadas) </w:t>
      </w:r>
      <w:r w:rsidRPr="005078FA">
        <w:rPr>
          <w:rFonts w:ascii="Gotham Book" w:eastAsia="Times New Roman" w:hAnsi="Gotham Book"/>
        </w:rPr>
        <w:t>observaciones</w:t>
      </w:r>
      <w:r w:rsidRPr="005078FA">
        <w:rPr>
          <w:rFonts w:ascii="Gotham Book" w:eastAsia="Times New Roman" w:hAnsi="Gotham Book"/>
          <w:lang w:eastAsia="es-ES"/>
        </w:rPr>
        <w:t xml:space="preserve">, que se detallan en las copias simples de las </w:t>
      </w:r>
      <w:r w:rsidRPr="005078FA">
        <w:rPr>
          <w:rFonts w:ascii="Gotham Book" w:eastAsia="Times New Roman" w:hAnsi="Gotham Book"/>
          <w:i/>
          <w:lang w:eastAsia="es-ES"/>
        </w:rPr>
        <w:t>“Cédulas de Observaciones”</w:t>
      </w:r>
      <w:r w:rsidRPr="005078FA">
        <w:rPr>
          <w:rFonts w:ascii="Gotham Book" w:eastAsia="Times New Roman" w:hAnsi="Gotham Book"/>
          <w:lang w:eastAsia="es-ES"/>
        </w:rPr>
        <w:t xml:space="preserve"> </w:t>
      </w:r>
      <w:r w:rsidRPr="005078FA">
        <w:rPr>
          <w:rFonts w:ascii="Gotham Book" w:hAnsi="Gotham Book" w:cs="Arial"/>
          <w:lang w:val="es-ES"/>
        </w:rPr>
        <w:t>adjuntas</w:t>
      </w:r>
      <w:r w:rsidRPr="005078FA">
        <w:rPr>
          <w:rFonts w:ascii="Gotham Book" w:eastAsia="Times New Roman" w:hAnsi="Gotham Book"/>
          <w:lang w:eastAsia="es-ES"/>
        </w:rPr>
        <w:t xml:space="preserve"> al presente informe.</w:t>
      </w:r>
    </w:p>
    <w:p w14:paraId="034BDAA9" w14:textId="77777777" w:rsidR="00D46DFA" w:rsidRDefault="00D46DFA" w:rsidP="00B342A8">
      <w:pPr>
        <w:tabs>
          <w:tab w:val="left" w:pos="555"/>
          <w:tab w:val="center" w:pos="5173"/>
        </w:tabs>
        <w:spacing w:after="0" w:line="240" w:lineRule="auto"/>
        <w:ind w:right="708"/>
        <w:rPr>
          <w:rFonts w:ascii="Arial" w:hAnsi="Arial" w:cs="Arial"/>
          <w:lang w:val="es-ES"/>
        </w:rPr>
      </w:pPr>
    </w:p>
    <w:p w14:paraId="46D3A42D" w14:textId="4BD10715" w:rsidR="00C314FA" w:rsidRPr="00D15125" w:rsidRDefault="00C314FA" w:rsidP="00BB625E">
      <w:pPr>
        <w:rPr>
          <w:rFonts w:ascii="Arial" w:hAnsi="Arial" w:cs="Arial"/>
          <w:lang w:val="es-ES"/>
        </w:rPr>
      </w:pPr>
    </w:p>
    <w:sectPr w:rsidR="00C314FA" w:rsidRPr="00D15125" w:rsidSect="006A41DE">
      <w:footerReference w:type="default" r:id="rId13"/>
      <w:pgSz w:w="12240" w:h="15840"/>
      <w:pgMar w:top="669" w:right="900" w:bottom="1417" w:left="1418" w:header="426" w:footer="310" w:gutter="0"/>
      <w:pgBorders>
        <w:top w:val="double" w:sz="6" w:space="1" w:color="auto"/>
        <w:left w:val="double" w:sz="6" w:space="4" w:color="auto"/>
        <w:bottom w:val="double" w:sz="6" w:space="1" w:color="auto"/>
        <w:right w:val="double" w:sz="6"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AB42" w14:textId="77777777" w:rsidR="002E4EE2" w:rsidRDefault="002E4EE2" w:rsidP="006831B5">
      <w:pPr>
        <w:spacing w:after="0" w:line="240" w:lineRule="auto"/>
      </w:pPr>
      <w:r>
        <w:separator/>
      </w:r>
    </w:p>
  </w:endnote>
  <w:endnote w:type="continuationSeparator" w:id="0">
    <w:p w14:paraId="46FE7D8C" w14:textId="77777777" w:rsidR="002E4EE2" w:rsidRDefault="002E4EE2" w:rsidP="0068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Calibri"/>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Public Sans">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34CA" w14:textId="77777777" w:rsidR="00D46DFA" w:rsidRDefault="00D46DF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B6AF" w14:textId="77777777" w:rsidR="00D46DFA" w:rsidRPr="009D59D5" w:rsidRDefault="00D46DFA" w:rsidP="000E4A8A">
    <w:pPr>
      <w:spacing w:after="0" w:line="240" w:lineRule="auto"/>
      <w:jc w:val="right"/>
      <w:rPr>
        <w:rFonts w:ascii="Arial" w:hAnsi="Arial" w:cs="Arial"/>
        <w:b/>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6D91" w14:textId="5F8F2C08" w:rsidR="00D46DFA" w:rsidRDefault="00D46DFA" w:rsidP="00CC1402">
    <w:pPr>
      <w:pStyle w:val="Piedepgina"/>
      <w:jc w:val="center"/>
      <w:rPr>
        <w:rFonts w:ascii="Gotham Book" w:hAnsi="Gotham Book"/>
        <w:b/>
        <w:i/>
        <w:sz w:val="16"/>
      </w:rPr>
    </w:pPr>
    <w:r>
      <w:rPr>
        <w:rFonts w:ascii="Gotham Book" w:hAnsi="Gotham Book"/>
        <w:b/>
        <w:i/>
        <w:noProof/>
        <w:sz w:val="16"/>
      </w:rPr>
      <mc:AlternateContent>
        <mc:Choice Requires="wps">
          <w:drawing>
            <wp:anchor distT="0" distB="0" distL="114300" distR="114300" simplePos="0" relativeHeight="251665408" behindDoc="1" locked="0" layoutInCell="1" allowOverlap="1" wp14:anchorId="55375425" wp14:editId="1299157C">
              <wp:simplePos x="0" y="0"/>
              <wp:positionH relativeFrom="column">
                <wp:posOffset>1237298</wp:posOffset>
              </wp:positionH>
              <wp:positionV relativeFrom="paragraph">
                <wp:posOffset>-2367597</wp:posOffset>
              </wp:positionV>
              <wp:extent cx="179705" cy="6330950"/>
              <wp:effectExtent l="0" t="1818322" r="0" b="1811973"/>
              <wp:wrapNone/>
              <wp:docPr id="16" name="Rectángul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7487033">
                        <a:off x="0" y="0"/>
                        <a:ext cx="179705" cy="6330950"/>
                      </a:xfrm>
                      <a:prstGeom prst="rect">
                        <a:avLst/>
                      </a:prstGeom>
                      <a:solidFill>
                        <a:schemeClr val="bg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11F3D" id="Rectángulo 16" o:spid="_x0000_s1026" alt="&quot;&quot;" style="position:absolute;margin-left:97.45pt;margin-top:-186.4pt;width:14.15pt;height:498.5pt;rotation:8177837fd;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" fillcolor="#bfbfbf [2412]" strokecolor="white [3212]" strokeweight="1pt"/>
          </w:pict>
        </mc:Fallback>
      </mc:AlternateContent>
    </w:r>
    <w:r>
      <w:rPr>
        <w:rFonts w:ascii="Gotham Book" w:hAnsi="Gotham Book"/>
        <w:b/>
        <w:i/>
        <w:noProof/>
        <w:sz w:val="16"/>
      </w:rPr>
      <mc:AlternateContent>
        <mc:Choice Requires="wps">
          <w:drawing>
            <wp:anchor distT="0" distB="0" distL="114300" distR="114300" simplePos="0" relativeHeight="251666432" behindDoc="1" locked="0" layoutInCell="1" allowOverlap="1" wp14:anchorId="57AA3444" wp14:editId="149D6939">
              <wp:simplePos x="0" y="0"/>
              <wp:positionH relativeFrom="column">
                <wp:posOffset>225744</wp:posOffset>
              </wp:positionH>
              <wp:positionV relativeFrom="paragraph">
                <wp:posOffset>-2714943</wp:posOffset>
              </wp:positionV>
              <wp:extent cx="180273" cy="6331376"/>
              <wp:effectExtent l="0" t="1780222" r="0" b="1773873"/>
              <wp:wrapNone/>
              <wp:docPr id="17" name="Rectángul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7432578">
                        <a:off x="0" y="0"/>
                        <a:ext cx="180273" cy="6331376"/>
                      </a:xfrm>
                      <a:prstGeom prst="rect">
                        <a:avLst/>
                      </a:prstGeom>
                      <a:solidFill>
                        <a:schemeClr val="accent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4CFE5A" id="Rectángulo 17" o:spid="_x0000_s1026" style="position:absolute;margin-left:17.8pt;margin-top:-213.8pt;width:14.2pt;height:498.55pt;rotation:8118357fd;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" fillcolor="#1f4d78 [1604]" strokecolor="white [3212]" strokeweight="1pt"/>
          </w:pict>
        </mc:Fallback>
      </mc:AlternateContent>
    </w:r>
  </w:p>
  <w:p w14:paraId="011C14CB" w14:textId="6EB80C6A" w:rsidR="00D46DFA" w:rsidRPr="009E6AD9" w:rsidRDefault="00D46DFA" w:rsidP="00CC1402">
    <w:pPr>
      <w:pStyle w:val="Piedepgina"/>
      <w:jc w:val="center"/>
      <w:rPr>
        <w:rFonts w:ascii="Gotham Book" w:hAnsi="Gotham Book"/>
        <w:b/>
        <w:i/>
        <w:sz w:val="16"/>
      </w:rPr>
    </w:pPr>
  </w:p>
  <w:p w14:paraId="2D565D4E" w14:textId="2E83788E" w:rsidR="00D46DFA" w:rsidRPr="00380F73" w:rsidRDefault="00D46DFA" w:rsidP="000E4A8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996288581"/>
      <w:docPartObj>
        <w:docPartGallery w:val="Page Numbers (Bottom of Page)"/>
        <w:docPartUnique/>
      </w:docPartObj>
    </w:sdtPr>
    <w:sdtEndPr/>
    <w:sdtContent>
      <w:sdt>
        <w:sdtPr>
          <w:rPr>
            <w:rFonts w:asciiTheme="majorHAnsi" w:eastAsiaTheme="majorEastAsia" w:hAnsiTheme="majorHAnsi" w:cstheme="majorBidi"/>
          </w:rPr>
          <w:id w:val="-1641646410"/>
        </w:sdtPr>
        <w:sdtEndPr/>
        <w:sdtContent>
          <w:p w14:paraId="2C3E3F4D" w14:textId="4102258A" w:rsidR="00D46DFA" w:rsidRPr="005C653A" w:rsidRDefault="00BB625E" w:rsidP="005C653A">
            <w:pPr>
              <w:pStyle w:val="Piedepgina"/>
              <w:jc w:val="center"/>
              <w:rPr>
                <w:rFonts w:ascii="Gotham Book" w:hAnsi="Gotham Book"/>
                <w:b/>
                <w:i/>
                <w:sz w:val="16"/>
              </w:rPr>
            </w:pPr>
            <w:r>
              <w:rPr>
                <w:rFonts w:ascii="Gotham Book" w:hAnsi="Gotham Book"/>
                <w:b/>
                <w:i/>
                <w:noProof/>
                <w:sz w:val="16"/>
              </w:rPr>
              <mc:AlternateContent>
                <mc:Choice Requires="wps">
                  <w:drawing>
                    <wp:anchor distT="0" distB="0" distL="114300" distR="114300" simplePos="0" relativeHeight="251670528" behindDoc="1" locked="0" layoutInCell="1" allowOverlap="1" wp14:anchorId="23021191" wp14:editId="6ECC260F">
                      <wp:simplePos x="0" y="0"/>
                      <wp:positionH relativeFrom="column">
                        <wp:posOffset>204152</wp:posOffset>
                      </wp:positionH>
                      <wp:positionV relativeFrom="paragraph">
                        <wp:posOffset>-2937827</wp:posOffset>
                      </wp:positionV>
                      <wp:extent cx="113665" cy="6330950"/>
                      <wp:effectExtent l="0" t="1813242" r="0" b="1825943"/>
                      <wp:wrapNone/>
                      <wp:docPr id="9" name="Rectángul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7487033">
                                <a:off x="0" y="0"/>
                                <a:ext cx="113665" cy="6330950"/>
                              </a:xfrm>
                              <a:prstGeom prst="rect">
                                <a:avLst/>
                              </a:prstGeom>
                              <a:solidFill>
                                <a:schemeClr val="bg1">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59CDF8" id="Rectángulo 9" o:spid="_x0000_s1026" style="position:absolute;margin-left:16.05pt;margin-top:-231.3pt;width:8.95pt;height:498.5pt;rotation:8177837fd;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" fillcolor="#bfbfbf [2412]" strokecolor="white [3212]" strokeweight="1pt"/>
                  </w:pict>
                </mc:Fallback>
              </mc:AlternateContent>
            </w:r>
            <w:r>
              <w:rPr>
                <w:rFonts w:ascii="Gotham Book" w:hAnsi="Gotham Book"/>
                <w:b/>
                <w:i/>
                <w:noProof/>
                <w:sz w:val="16"/>
              </w:rPr>
              <mc:AlternateContent>
                <mc:Choice Requires="wps">
                  <w:drawing>
                    <wp:anchor distT="0" distB="0" distL="114300" distR="114300" simplePos="0" relativeHeight="251671552" behindDoc="1" locked="0" layoutInCell="1" allowOverlap="1" wp14:anchorId="49D20244" wp14:editId="195BC35C">
                      <wp:simplePos x="0" y="0"/>
                      <wp:positionH relativeFrom="column">
                        <wp:posOffset>237853</wp:posOffset>
                      </wp:positionH>
                      <wp:positionV relativeFrom="paragraph">
                        <wp:posOffset>-2695878</wp:posOffset>
                      </wp:positionV>
                      <wp:extent cx="130720" cy="6330950"/>
                      <wp:effectExtent l="0" t="1766887" r="0" b="1779588"/>
                      <wp:wrapNone/>
                      <wp:docPr id="10" name="Rectángul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7432578">
                                <a:off x="0" y="0"/>
                                <a:ext cx="130720" cy="6330950"/>
                              </a:xfrm>
                              <a:prstGeom prst="rect">
                                <a:avLst/>
                              </a:prstGeom>
                              <a:solidFill>
                                <a:schemeClr val="accent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5CF4D2" id="Rectángulo 10" o:spid="_x0000_s1026" style="position:absolute;margin-left:18.75pt;margin-top:-212.25pt;width:10.3pt;height:498.5pt;rotation:8118357fd;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" fillcolor="#1f4d78 [1604]" strokecolor="white [3212]" strokeweight="1pt"/>
                  </w:pict>
                </mc:Fallback>
              </mc:AlternateContent>
            </w:r>
            <w:r w:rsidR="00D46DFA">
              <w:rPr>
                <w:rFonts w:asciiTheme="majorHAnsi" w:eastAsiaTheme="majorEastAsia" w:hAnsiTheme="majorHAnsi" w:cstheme="majorBidi"/>
                <w:noProof/>
              </w:rPr>
              <mc:AlternateContent>
                <mc:Choice Requires="wps">
                  <w:drawing>
                    <wp:anchor distT="0" distB="0" distL="114300" distR="114300" simplePos="0" relativeHeight="251668480" behindDoc="0" locked="0" layoutInCell="1" allowOverlap="1" wp14:anchorId="4E39F896" wp14:editId="5A6090F6">
                      <wp:simplePos x="0" y="0"/>
                      <wp:positionH relativeFrom="page">
                        <wp:posOffset>6762750</wp:posOffset>
                      </wp:positionH>
                      <wp:positionV relativeFrom="margin">
                        <wp:posOffset>7974965</wp:posOffset>
                      </wp:positionV>
                      <wp:extent cx="342900" cy="342900"/>
                      <wp:effectExtent l="0" t="0" r="19050" b="19050"/>
                      <wp:wrapNone/>
                      <wp:docPr id="8" name="E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002060"/>
                              </a:solidFill>
                              <a:ln>
                                <a:solidFill>
                                  <a:srgbClr val="002060"/>
                                </a:solidFill>
                              </a:ln>
                            </wps:spPr>
                            <wps:txbx>
                              <w:txbxContent>
                                <w:p w14:paraId="21026EA8" w14:textId="77777777" w:rsidR="00D46DFA" w:rsidRPr="005C653A" w:rsidRDefault="00D46DFA">
                                  <w:pPr>
                                    <w:pStyle w:val="Piedepgina"/>
                                    <w:jc w:val="center"/>
                                    <w:rPr>
                                      <w:rFonts w:ascii="Gotham Bold" w:hAnsi="Gotham Bold"/>
                                      <w:b/>
                                      <w:bCs/>
                                      <w:color w:val="FFFFFF" w:themeColor="background1"/>
                                      <w:sz w:val="20"/>
                                      <w:szCs w:val="20"/>
                                    </w:rPr>
                                  </w:pPr>
                                  <w:r w:rsidRPr="005C653A">
                                    <w:rPr>
                                      <w:rFonts w:ascii="Gotham Bold" w:hAnsi="Gotham Bold"/>
                                      <w:sz w:val="20"/>
                                      <w:szCs w:val="20"/>
                                    </w:rPr>
                                    <w:fldChar w:fldCharType="begin"/>
                                  </w:r>
                                  <w:r w:rsidRPr="005C653A">
                                    <w:rPr>
                                      <w:rFonts w:ascii="Gotham Bold" w:hAnsi="Gotham Bold"/>
                                      <w:sz w:val="20"/>
                                      <w:szCs w:val="20"/>
                                    </w:rPr>
                                    <w:instrText>PAGE    \* MERGEFORMAT</w:instrText>
                                  </w:r>
                                  <w:r w:rsidRPr="005C653A">
                                    <w:rPr>
                                      <w:rFonts w:ascii="Gotham Bold" w:hAnsi="Gotham Bold"/>
                                      <w:sz w:val="20"/>
                                      <w:szCs w:val="20"/>
                                    </w:rPr>
                                    <w:fldChar w:fldCharType="separate"/>
                                  </w:r>
                                  <w:r w:rsidR="007B51E9" w:rsidRPr="007B51E9">
                                    <w:rPr>
                                      <w:rFonts w:ascii="Gotham Bold" w:hAnsi="Gotham Bold"/>
                                      <w:b/>
                                      <w:bCs/>
                                      <w:noProof/>
                                      <w:color w:val="FFFFFF" w:themeColor="background1"/>
                                      <w:sz w:val="20"/>
                                      <w:szCs w:val="20"/>
                                      <w:lang w:val="es-ES"/>
                                    </w:rPr>
                                    <w:t>2</w:t>
                                  </w:r>
                                  <w:r w:rsidRPr="005C653A">
                                    <w:rPr>
                                      <w:rFonts w:ascii="Gotham Bold" w:hAnsi="Gotham Bold"/>
                                      <w:b/>
                                      <w:bCs/>
                                      <w:color w:val="FFFFFF" w:themeColor="background1"/>
                                      <w:sz w:val="20"/>
                                      <w:szCs w:val="2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39F896" id="Elipse 8" o:spid="_x0000_s1031" style="position:absolute;left:0;text-align:left;margin-left:532.5pt;margin-top:627.95pt;width:27pt;height:2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" fillcolor="#002060" strokecolor="#002060">
                      <v:textbox>
                        <w:txbxContent>
                          <w:p w14:paraId="21026EA8" w14:textId="77777777" w:rsidR="00D46DFA" w:rsidRPr="005C653A" w:rsidRDefault="00D46DFA">
                            <w:pPr>
                              <w:pStyle w:val="Piedepgina"/>
                              <w:jc w:val="center"/>
                              <w:rPr>
                                <w:rFonts w:ascii="Gotham Bold" w:hAnsi="Gotham Bold"/>
                                <w:b/>
                                <w:bCs/>
                                <w:color w:val="FFFFFF" w:themeColor="background1"/>
                                <w:sz w:val="20"/>
                                <w:szCs w:val="20"/>
                              </w:rPr>
                            </w:pPr>
                            <w:r w:rsidRPr="005C653A">
                              <w:rPr>
                                <w:rFonts w:ascii="Gotham Bold" w:hAnsi="Gotham Bold"/>
                                <w:sz w:val="20"/>
                                <w:szCs w:val="20"/>
                              </w:rPr>
                              <w:fldChar w:fldCharType="begin"/>
                            </w:r>
                            <w:r w:rsidRPr="005C653A">
                              <w:rPr>
                                <w:rFonts w:ascii="Gotham Bold" w:hAnsi="Gotham Bold"/>
                                <w:sz w:val="20"/>
                                <w:szCs w:val="20"/>
                              </w:rPr>
                              <w:instrText>PAGE    \* MERGEFORMAT</w:instrText>
                            </w:r>
                            <w:r w:rsidRPr="005C653A">
                              <w:rPr>
                                <w:rFonts w:ascii="Gotham Bold" w:hAnsi="Gotham Bold"/>
                                <w:sz w:val="20"/>
                                <w:szCs w:val="20"/>
                              </w:rPr>
                              <w:fldChar w:fldCharType="separate"/>
                            </w:r>
                            <w:r w:rsidR="007B51E9" w:rsidRPr="007B51E9">
                              <w:rPr>
                                <w:rFonts w:ascii="Gotham Bold" w:hAnsi="Gotham Bold"/>
                                <w:b/>
                                <w:bCs/>
                                <w:noProof/>
                                <w:color w:val="FFFFFF" w:themeColor="background1"/>
                                <w:sz w:val="20"/>
                                <w:szCs w:val="20"/>
                                <w:lang w:val="es-ES"/>
                              </w:rPr>
                              <w:t>2</w:t>
                            </w:r>
                            <w:r w:rsidRPr="005C653A">
                              <w:rPr>
                                <w:rFonts w:ascii="Gotham Bold" w:hAnsi="Gotham Bold"/>
                                <w:b/>
                                <w:bCs/>
                                <w:color w:val="FFFFFF" w:themeColor="background1"/>
                                <w:sz w:val="20"/>
                                <w:szCs w:val="20"/>
                              </w:rPr>
                              <w:fldChar w:fldCharType="end"/>
                            </w:r>
                          </w:p>
                        </w:txbxContent>
                      </v:textbox>
                      <w10:wrap anchorx="page" anchory="margin"/>
                    </v:oval>
                  </w:pict>
                </mc:Fallback>
              </mc:AlternateContent>
            </w:r>
          </w:p>
        </w:sdtContent>
      </w:sdt>
    </w:sdtContent>
  </w:sdt>
  <w:p w14:paraId="4D0965A6" w14:textId="77777777" w:rsidR="00BB625E" w:rsidRDefault="00BB62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AB13" w14:textId="77777777" w:rsidR="002E4EE2" w:rsidRDefault="002E4EE2" w:rsidP="006831B5">
      <w:pPr>
        <w:spacing w:after="0" w:line="240" w:lineRule="auto"/>
      </w:pPr>
      <w:r>
        <w:separator/>
      </w:r>
    </w:p>
  </w:footnote>
  <w:footnote w:type="continuationSeparator" w:id="0">
    <w:p w14:paraId="54BA34A6" w14:textId="77777777" w:rsidR="002E4EE2" w:rsidRDefault="002E4EE2" w:rsidP="00683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185"/>
    </w:tblGrid>
    <w:tr w:rsidR="00D46DFA" w14:paraId="0ED7288A" w14:textId="77777777" w:rsidTr="00D46DFA">
      <w:trPr>
        <w:trHeight w:val="1383"/>
      </w:trPr>
      <w:tc>
        <w:tcPr>
          <w:tcW w:w="5021" w:type="dxa"/>
          <w:hideMark/>
        </w:tcPr>
        <w:p w14:paraId="48D24C5C" w14:textId="206FFF63" w:rsidR="00D46DFA" w:rsidRDefault="004D50F2" w:rsidP="0063111F">
          <w:pPr>
            <w:pStyle w:val="Encabezado"/>
          </w:pPr>
          <w:r w:rsidRPr="00BB3063">
            <w:rPr>
              <w:rFonts w:ascii="Public Sans" w:eastAsiaTheme="minorHAnsi" w:hAnsi="Public Sans"/>
              <w:noProof/>
            </w:rPr>
            <w:drawing>
              <wp:anchor distT="0" distB="0" distL="114300" distR="114300" simplePos="0" relativeHeight="251675648" behindDoc="0" locked="0" layoutInCell="1" allowOverlap="1" wp14:anchorId="03A54F10" wp14:editId="0C1BB1B9">
                <wp:simplePos x="0" y="0"/>
                <wp:positionH relativeFrom="column">
                  <wp:posOffset>-2540</wp:posOffset>
                </wp:positionH>
                <wp:positionV relativeFrom="paragraph">
                  <wp:posOffset>171450</wp:posOffset>
                </wp:positionV>
                <wp:extent cx="2491740" cy="693420"/>
                <wp:effectExtent l="0" t="0" r="381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9342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85" w:type="dxa"/>
          <w:vAlign w:val="center"/>
          <w:hideMark/>
        </w:tcPr>
        <w:p w14:paraId="46C83392" w14:textId="77777777" w:rsidR="00D46DFA" w:rsidRDefault="00D46DFA" w:rsidP="00655841">
          <w:pPr>
            <w:rPr>
              <w:rFonts w:ascii="Gotham Book" w:hAnsi="Gotham Book"/>
              <w:b/>
              <w:color w:val="002060"/>
              <w:szCs w:val="20"/>
            </w:rPr>
          </w:pPr>
        </w:p>
        <w:p w14:paraId="096F5331" w14:textId="042AE3F2" w:rsidR="00D46DFA" w:rsidRDefault="00D46DFA" w:rsidP="00655841">
          <w:pPr>
            <w:spacing w:after="0"/>
            <w:jc w:val="center"/>
            <w:rPr>
              <w:rFonts w:ascii="Gotham Book" w:hAnsi="Gotham Book"/>
              <w:b/>
              <w:color w:val="002060"/>
              <w:szCs w:val="20"/>
            </w:rPr>
          </w:pPr>
          <w:r>
            <w:rPr>
              <w:rFonts w:ascii="Gotham Book" w:hAnsi="Gotham Book"/>
              <w:b/>
              <w:color w:val="002060"/>
              <w:szCs w:val="20"/>
            </w:rPr>
            <w:t>(NOMBRE DE LA DIRECCIÓN QUE EMITIÓ LA ORDEN DE AUDITORÍA)</w:t>
          </w:r>
        </w:p>
      </w:tc>
    </w:tr>
  </w:tbl>
  <w:p w14:paraId="6F3AF046" w14:textId="77777777" w:rsidR="00D46DFA" w:rsidRDefault="00D46DFA" w:rsidP="006311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640"/>
    <w:multiLevelType w:val="hybridMultilevel"/>
    <w:tmpl w:val="D05E5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9627B0"/>
    <w:multiLevelType w:val="hybridMultilevel"/>
    <w:tmpl w:val="AFDC03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3EC1C2F"/>
    <w:multiLevelType w:val="hybridMultilevel"/>
    <w:tmpl w:val="824AFA62"/>
    <w:lvl w:ilvl="0" w:tplc="080A0019">
      <w:start w:val="1"/>
      <w:numFmt w:val="lowerLetter"/>
      <w:lvlText w:val="%1."/>
      <w:lvlJc w:val="left"/>
      <w:pPr>
        <w:ind w:left="1350" w:hanging="360"/>
      </w:pPr>
    </w:lvl>
    <w:lvl w:ilvl="1" w:tplc="080A0019" w:tentative="1">
      <w:start w:val="1"/>
      <w:numFmt w:val="lowerLetter"/>
      <w:lvlText w:val="%2."/>
      <w:lvlJc w:val="left"/>
      <w:pPr>
        <w:ind w:left="2070" w:hanging="360"/>
      </w:pPr>
    </w:lvl>
    <w:lvl w:ilvl="2" w:tplc="080A001B" w:tentative="1">
      <w:start w:val="1"/>
      <w:numFmt w:val="lowerRoman"/>
      <w:lvlText w:val="%3."/>
      <w:lvlJc w:val="right"/>
      <w:pPr>
        <w:ind w:left="2790" w:hanging="180"/>
      </w:pPr>
    </w:lvl>
    <w:lvl w:ilvl="3" w:tplc="080A000F" w:tentative="1">
      <w:start w:val="1"/>
      <w:numFmt w:val="decimal"/>
      <w:lvlText w:val="%4."/>
      <w:lvlJc w:val="left"/>
      <w:pPr>
        <w:ind w:left="3510" w:hanging="360"/>
      </w:pPr>
    </w:lvl>
    <w:lvl w:ilvl="4" w:tplc="080A0019" w:tentative="1">
      <w:start w:val="1"/>
      <w:numFmt w:val="lowerLetter"/>
      <w:lvlText w:val="%5."/>
      <w:lvlJc w:val="left"/>
      <w:pPr>
        <w:ind w:left="4230" w:hanging="360"/>
      </w:pPr>
    </w:lvl>
    <w:lvl w:ilvl="5" w:tplc="080A001B" w:tentative="1">
      <w:start w:val="1"/>
      <w:numFmt w:val="lowerRoman"/>
      <w:lvlText w:val="%6."/>
      <w:lvlJc w:val="right"/>
      <w:pPr>
        <w:ind w:left="4950" w:hanging="180"/>
      </w:pPr>
    </w:lvl>
    <w:lvl w:ilvl="6" w:tplc="080A000F" w:tentative="1">
      <w:start w:val="1"/>
      <w:numFmt w:val="decimal"/>
      <w:lvlText w:val="%7."/>
      <w:lvlJc w:val="left"/>
      <w:pPr>
        <w:ind w:left="5670" w:hanging="360"/>
      </w:pPr>
    </w:lvl>
    <w:lvl w:ilvl="7" w:tplc="080A0019" w:tentative="1">
      <w:start w:val="1"/>
      <w:numFmt w:val="lowerLetter"/>
      <w:lvlText w:val="%8."/>
      <w:lvlJc w:val="left"/>
      <w:pPr>
        <w:ind w:left="6390" w:hanging="360"/>
      </w:pPr>
    </w:lvl>
    <w:lvl w:ilvl="8" w:tplc="080A001B" w:tentative="1">
      <w:start w:val="1"/>
      <w:numFmt w:val="lowerRoman"/>
      <w:lvlText w:val="%9."/>
      <w:lvlJc w:val="right"/>
      <w:pPr>
        <w:ind w:left="7110" w:hanging="180"/>
      </w:pPr>
    </w:lvl>
  </w:abstractNum>
  <w:abstractNum w:abstractNumId="3" w15:restartNumberingAfterBreak="0">
    <w:nsid w:val="04044457"/>
    <w:multiLevelType w:val="hybridMultilevel"/>
    <w:tmpl w:val="B96E522E"/>
    <w:lvl w:ilvl="0" w:tplc="ADF28812">
      <w:start w:val="1"/>
      <w:numFmt w:val="decimal"/>
      <w:lvlText w:val="%1."/>
      <w:lvlJc w:val="left"/>
      <w:pPr>
        <w:tabs>
          <w:tab w:val="num" w:pos="113"/>
        </w:tabs>
        <w:ind w:left="567" w:hanging="207"/>
      </w:pPr>
      <w:rPr>
        <w:rFonts w:ascii="Gotham Bold" w:hAnsi="Gotham Bold"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001017"/>
    <w:multiLevelType w:val="hybridMultilevel"/>
    <w:tmpl w:val="09185DCA"/>
    <w:lvl w:ilvl="0" w:tplc="080A000F">
      <w:start w:val="1"/>
      <w:numFmt w:val="decimal"/>
      <w:lvlText w:val="%1."/>
      <w:lvlJc w:val="left"/>
      <w:pPr>
        <w:ind w:left="1350" w:hanging="360"/>
      </w:pPr>
    </w:lvl>
    <w:lvl w:ilvl="1" w:tplc="080A0019" w:tentative="1">
      <w:start w:val="1"/>
      <w:numFmt w:val="lowerLetter"/>
      <w:lvlText w:val="%2."/>
      <w:lvlJc w:val="left"/>
      <w:pPr>
        <w:ind w:left="2070" w:hanging="360"/>
      </w:pPr>
    </w:lvl>
    <w:lvl w:ilvl="2" w:tplc="080A001B" w:tentative="1">
      <w:start w:val="1"/>
      <w:numFmt w:val="lowerRoman"/>
      <w:lvlText w:val="%3."/>
      <w:lvlJc w:val="right"/>
      <w:pPr>
        <w:ind w:left="2790" w:hanging="180"/>
      </w:pPr>
    </w:lvl>
    <w:lvl w:ilvl="3" w:tplc="080A000F" w:tentative="1">
      <w:start w:val="1"/>
      <w:numFmt w:val="decimal"/>
      <w:lvlText w:val="%4."/>
      <w:lvlJc w:val="left"/>
      <w:pPr>
        <w:ind w:left="3510" w:hanging="360"/>
      </w:pPr>
    </w:lvl>
    <w:lvl w:ilvl="4" w:tplc="080A0019" w:tentative="1">
      <w:start w:val="1"/>
      <w:numFmt w:val="lowerLetter"/>
      <w:lvlText w:val="%5."/>
      <w:lvlJc w:val="left"/>
      <w:pPr>
        <w:ind w:left="4230" w:hanging="360"/>
      </w:pPr>
    </w:lvl>
    <w:lvl w:ilvl="5" w:tplc="080A001B" w:tentative="1">
      <w:start w:val="1"/>
      <w:numFmt w:val="lowerRoman"/>
      <w:lvlText w:val="%6."/>
      <w:lvlJc w:val="right"/>
      <w:pPr>
        <w:ind w:left="4950" w:hanging="180"/>
      </w:pPr>
    </w:lvl>
    <w:lvl w:ilvl="6" w:tplc="080A000F" w:tentative="1">
      <w:start w:val="1"/>
      <w:numFmt w:val="decimal"/>
      <w:lvlText w:val="%7."/>
      <w:lvlJc w:val="left"/>
      <w:pPr>
        <w:ind w:left="5670" w:hanging="360"/>
      </w:pPr>
    </w:lvl>
    <w:lvl w:ilvl="7" w:tplc="080A0019" w:tentative="1">
      <w:start w:val="1"/>
      <w:numFmt w:val="lowerLetter"/>
      <w:lvlText w:val="%8."/>
      <w:lvlJc w:val="left"/>
      <w:pPr>
        <w:ind w:left="6390" w:hanging="360"/>
      </w:pPr>
    </w:lvl>
    <w:lvl w:ilvl="8" w:tplc="080A001B" w:tentative="1">
      <w:start w:val="1"/>
      <w:numFmt w:val="lowerRoman"/>
      <w:lvlText w:val="%9."/>
      <w:lvlJc w:val="right"/>
      <w:pPr>
        <w:ind w:left="7110" w:hanging="180"/>
      </w:pPr>
    </w:lvl>
  </w:abstractNum>
  <w:abstractNum w:abstractNumId="5" w15:restartNumberingAfterBreak="0">
    <w:nsid w:val="13B82D9E"/>
    <w:multiLevelType w:val="hybridMultilevel"/>
    <w:tmpl w:val="6A826E96"/>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84F4DDF"/>
    <w:multiLevelType w:val="hybridMultilevel"/>
    <w:tmpl w:val="2F66AD0E"/>
    <w:lvl w:ilvl="0" w:tplc="080A000F">
      <w:start w:val="1"/>
      <w:numFmt w:val="decimal"/>
      <w:lvlText w:val="%1."/>
      <w:lvlJc w:val="left"/>
      <w:pPr>
        <w:ind w:left="1208" w:hanging="360"/>
      </w:pPr>
    </w:lvl>
    <w:lvl w:ilvl="1" w:tplc="080A0019" w:tentative="1">
      <w:start w:val="1"/>
      <w:numFmt w:val="lowerLetter"/>
      <w:lvlText w:val="%2."/>
      <w:lvlJc w:val="left"/>
      <w:pPr>
        <w:ind w:left="1928" w:hanging="360"/>
      </w:pPr>
    </w:lvl>
    <w:lvl w:ilvl="2" w:tplc="080A001B" w:tentative="1">
      <w:start w:val="1"/>
      <w:numFmt w:val="lowerRoman"/>
      <w:lvlText w:val="%3."/>
      <w:lvlJc w:val="right"/>
      <w:pPr>
        <w:ind w:left="2648" w:hanging="180"/>
      </w:pPr>
    </w:lvl>
    <w:lvl w:ilvl="3" w:tplc="080A000F" w:tentative="1">
      <w:start w:val="1"/>
      <w:numFmt w:val="decimal"/>
      <w:lvlText w:val="%4."/>
      <w:lvlJc w:val="left"/>
      <w:pPr>
        <w:ind w:left="3368" w:hanging="360"/>
      </w:pPr>
    </w:lvl>
    <w:lvl w:ilvl="4" w:tplc="080A0019" w:tentative="1">
      <w:start w:val="1"/>
      <w:numFmt w:val="lowerLetter"/>
      <w:lvlText w:val="%5."/>
      <w:lvlJc w:val="left"/>
      <w:pPr>
        <w:ind w:left="4088" w:hanging="360"/>
      </w:pPr>
    </w:lvl>
    <w:lvl w:ilvl="5" w:tplc="080A001B" w:tentative="1">
      <w:start w:val="1"/>
      <w:numFmt w:val="lowerRoman"/>
      <w:lvlText w:val="%6."/>
      <w:lvlJc w:val="right"/>
      <w:pPr>
        <w:ind w:left="4808" w:hanging="180"/>
      </w:pPr>
    </w:lvl>
    <w:lvl w:ilvl="6" w:tplc="080A000F" w:tentative="1">
      <w:start w:val="1"/>
      <w:numFmt w:val="decimal"/>
      <w:lvlText w:val="%7."/>
      <w:lvlJc w:val="left"/>
      <w:pPr>
        <w:ind w:left="5528" w:hanging="360"/>
      </w:pPr>
    </w:lvl>
    <w:lvl w:ilvl="7" w:tplc="080A0019" w:tentative="1">
      <w:start w:val="1"/>
      <w:numFmt w:val="lowerLetter"/>
      <w:lvlText w:val="%8."/>
      <w:lvlJc w:val="left"/>
      <w:pPr>
        <w:ind w:left="6248" w:hanging="360"/>
      </w:pPr>
    </w:lvl>
    <w:lvl w:ilvl="8" w:tplc="080A001B" w:tentative="1">
      <w:start w:val="1"/>
      <w:numFmt w:val="lowerRoman"/>
      <w:lvlText w:val="%9."/>
      <w:lvlJc w:val="right"/>
      <w:pPr>
        <w:ind w:left="6968" w:hanging="180"/>
      </w:pPr>
    </w:lvl>
  </w:abstractNum>
  <w:abstractNum w:abstractNumId="7" w15:restartNumberingAfterBreak="0">
    <w:nsid w:val="1A0554E8"/>
    <w:multiLevelType w:val="hybridMultilevel"/>
    <w:tmpl w:val="7F30FC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D6028A"/>
    <w:multiLevelType w:val="hybridMultilevel"/>
    <w:tmpl w:val="2E86474E"/>
    <w:lvl w:ilvl="0" w:tplc="098A550E">
      <w:start w:val="1"/>
      <w:numFmt w:val="upperRoman"/>
      <w:lvlText w:val="%1."/>
      <w:lvlJc w:val="left"/>
      <w:pPr>
        <w:ind w:left="3981" w:hanging="720"/>
      </w:pPr>
      <w:rPr>
        <w:rFonts w:ascii="Gotham Bold" w:hAnsi="Gotham Bold" w:hint="default"/>
        <w:b w:val="0"/>
      </w:rPr>
    </w:lvl>
    <w:lvl w:ilvl="1" w:tplc="D53CEF7E">
      <w:start w:val="1"/>
      <w:numFmt w:val="upp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4311F2E"/>
    <w:multiLevelType w:val="hybridMultilevel"/>
    <w:tmpl w:val="BB5C46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57F29A4"/>
    <w:multiLevelType w:val="hybridMultilevel"/>
    <w:tmpl w:val="58821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554BD"/>
    <w:multiLevelType w:val="hybridMultilevel"/>
    <w:tmpl w:val="4FF0FB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F21FB9"/>
    <w:multiLevelType w:val="hybridMultilevel"/>
    <w:tmpl w:val="63842DAE"/>
    <w:lvl w:ilvl="0" w:tplc="C5A85872">
      <w:start w:val="1"/>
      <w:numFmt w:val="upperRoman"/>
      <w:lvlText w:val="%1."/>
      <w:lvlJc w:val="left"/>
      <w:pPr>
        <w:ind w:left="2250" w:hanging="720"/>
      </w:pPr>
      <w:rPr>
        <w:rFonts w:hint="default"/>
      </w:rPr>
    </w:lvl>
    <w:lvl w:ilvl="1" w:tplc="080A0019" w:tentative="1">
      <w:start w:val="1"/>
      <w:numFmt w:val="lowerLetter"/>
      <w:lvlText w:val="%2."/>
      <w:lvlJc w:val="left"/>
      <w:pPr>
        <w:ind w:left="2610" w:hanging="360"/>
      </w:pPr>
    </w:lvl>
    <w:lvl w:ilvl="2" w:tplc="080A001B" w:tentative="1">
      <w:start w:val="1"/>
      <w:numFmt w:val="lowerRoman"/>
      <w:lvlText w:val="%3."/>
      <w:lvlJc w:val="right"/>
      <w:pPr>
        <w:ind w:left="3330" w:hanging="180"/>
      </w:pPr>
    </w:lvl>
    <w:lvl w:ilvl="3" w:tplc="080A000F" w:tentative="1">
      <w:start w:val="1"/>
      <w:numFmt w:val="decimal"/>
      <w:lvlText w:val="%4."/>
      <w:lvlJc w:val="left"/>
      <w:pPr>
        <w:ind w:left="4050" w:hanging="360"/>
      </w:pPr>
    </w:lvl>
    <w:lvl w:ilvl="4" w:tplc="080A0019" w:tentative="1">
      <w:start w:val="1"/>
      <w:numFmt w:val="lowerLetter"/>
      <w:lvlText w:val="%5."/>
      <w:lvlJc w:val="left"/>
      <w:pPr>
        <w:ind w:left="4770" w:hanging="360"/>
      </w:pPr>
    </w:lvl>
    <w:lvl w:ilvl="5" w:tplc="080A001B" w:tentative="1">
      <w:start w:val="1"/>
      <w:numFmt w:val="lowerRoman"/>
      <w:lvlText w:val="%6."/>
      <w:lvlJc w:val="right"/>
      <w:pPr>
        <w:ind w:left="5490" w:hanging="180"/>
      </w:pPr>
    </w:lvl>
    <w:lvl w:ilvl="6" w:tplc="080A000F" w:tentative="1">
      <w:start w:val="1"/>
      <w:numFmt w:val="decimal"/>
      <w:lvlText w:val="%7."/>
      <w:lvlJc w:val="left"/>
      <w:pPr>
        <w:ind w:left="6210" w:hanging="360"/>
      </w:pPr>
    </w:lvl>
    <w:lvl w:ilvl="7" w:tplc="080A0019" w:tentative="1">
      <w:start w:val="1"/>
      <w:numFmt w:val="lowerLetter"/>
      <w:lvlText w:val="%8."/>
      <w:lvlJc w:val="left"/>
      <w:pPr>
        <w:ind w:left="6930" w:hanging="360"/>
      </w:pPr>
    </w:lvl>
    <w:lvl w:ilvl="8" w:tplc="080A001B" w:tentative="1">
      <w:start w:val="1"/>
      <w:numFmt w:val="lowerRoman"/>
      <w:lvlText w:val="%9."/>
      <w:lvlJc w:val="right"/>
      <w:pPr>
        <w:ind w:left="7650" w:hanging="180"/>
      </w:pPr>
    </w:lvl>
  </w:abstractNum>
  <w:abstractNum w:abstractNumId="13" w15:restartNumberingAfterBreak="0">
    <w:nsid w:val="30821873"/>
    <w:multiLevelType w:val="hybridMultilevel"/>
    <w:tmpl w:val="4BFA1B2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30F25F51"/>
    <w:multiLevelType w:val="hybridMultilevel"/>
    <w:tmpl w:val="87789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42C6D"/>
    <w:multiLevelType w:val="hybridMultilevel"/>
    <w:tmpl w:val="4958440C"/>
    <w:lvl w:ilvl="0" w:tplc="8CA0511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682F3B"/>
    <w:multiLevelType w:val="hybridMultilevel"/>
    <w:tmpl w:val="49A0E98A"/>
    <w:lvl w:ilvl="0" w:tplc="076ACA54">
      <w:start w:val="1"/>
      <w:numFmt w:val="bullet"/>
      <w:lvlText w:val="•"/>
      <w:lvlJc w:val="left"/>
      <w:pPr>
        <w:ind w:left="1840" w:hanging="705"/>
      </w:pPr>
      <w:rPr>
        <w:rFonts w:ascii="Arial" w:eastAsia="Times New Roman" w:hAnsi="Arial" w:cs="Arial" w:hint="default"/>
      </w:rPr>
    </w:lvl>
    <w:lvl w:ilvl="1" w:tplc="080A0003" w:tentative="1">
      <w:start w:val="1"/>
      <w:numFmt w:val="bullet"/>
      <w:lvlText w:val="o"/>
      <w:lvlJc w:val="left"/>
      <w:pPr>
        <w:ind w:left="1421" w:hanging="360"/>
      </w:pPr>
      <w:rPr>
        <w:rFonts w:ascii="Courier New" w:hAnsi="Courier New" w:cs="Courier New" w:hint="default"/>
      </w:rPr>
    </w:lvl>
    <w:lvl w:ilvl="2" w:tplc="080A0005" w:tentative="1">
      <w:start w:val="1"/>
      <w:numFmt w:val="bullet"/>
      <w:lvlText w:val=""/>
      <w:lvlJc w:val="left"/>
      <w:pPr>
        <w:ind w:left="2141" w:hanging="360"/>
      </w:pPr>
      <w:rPr>
        <w:rFonts w:ascii="Wingdings" w:hAnsi="Wingdings" w:hint="default"/>
      </w:rPr>
    </w:lvl>
    <w:lvl w:ilvl="3" w:tplc="080A0001" w:tentative="1">
      <w:start w:val="1"/>
      <w:numFmt w:val="bullet"/>
      <w:lvlText w:val=""/>
      <w:lvlJc w:val="left"/>
      <w:pPr>
        <w:ind w:left="2861" w:hanging="360"/>
      </w:pPr>
      <w:rPr>
        <w:rFonts w:ascii="Symbol" w:hAnsi="Symbol" w:hint="default"/>
      </w:rPr>
    </w:lvl>
    <w:lvl w:ilvl="4" w:tplc="080A0003" w:tentative="1">
      <w:start w:val="1"/>
      <w:numFmt w:val="bullet"/>
      <w:lvlText w:val="o"/>
      <w:lvlJc w:val="left"/>
      <w:pPr>
        <w:ind w:left="3581" w:hanging="360"/>
      </w:pPr>
      <w:rPr>
        <w:rFonts w:ascii="Courier New" w:hAnsi="Courier New" w:cs="Courier New" w:hint="default"/>
      </w:rPr>
    </w:lvl>
    <w:lvl w:ilvl="5" w:tplc="080A0005" w:tentative="1">
      <w:start w:val="1"/>
      <w:numFmt w:val="bullet"/>
      <w:lvlText w:val=""/>
      <w:lvlJc w:val="left"/>
      <w:pPr>
        <w:ind w:left="4301" w:hanging="360"/>
      </w:pPr>
      <w:rPr>
        <w:rFonts w:ascii="Wingdings" w:hAnsi="Wingdings" w:hint="default"/>
      </w:rPr>
    </w:lvl>
    <w:lvl w:ilvl="6" w:tplc="080A0001" w:tentative="1">
      <w:start w:val="1"/>
      <w:numFmt w:val="bullet"/>
      <w:lvlText w:val=""/>
      <w:lvlJc w:val="left"/>
      <w:pPr>
        <w:ind w:left="5021" w:hanging="360"/>
      </w:pPr>
      <w:rPr>
        <w:rFonts w:ascii="Symbol" w:hAnsi="Symbol" w:hint="default"/>
      </w:rPr>
    </w:lvl>
    <w:lvl w:ilvl="7" w:tplc="080A0003" w:tentative="1">
      <w:start w:val="1"/>
      <w:numFmt w:val="bullet"/>
      <w:lvlText w:val="o"/>
      <w:lvlJc w:val="left"/>
      <w:pPr>
        <w:ind w:left="5741" w:hanging="360"/>
      </w:pPr>
      <w:rPr>
        <w:rFonts w:ascii="Courier New" w:hAnsi="Courier New" w:cs="Courier New" w:hint="default"/>
      </w:rPr>
    </w:lvl>
    <w:lvl w:ilvl="8" w:tplc="080A0005" w:tentative="1">
      <w:start w:val="1"/>
      <w:numFmt w:val="bullet"/>
      <w:lvlText w:val=""/>
      <w:lvlJc w:val="left"/>
      <w:pPr>
        <w:ind w:left="6461" w:hanging="360"/>
      </w:pPr>
      <w:rPr>
        <w:rFonts w:ascii="Wingdings" w:hAnsi="Wingdings" w:hint="default"/>
      </w:rPr>
    </w:lvl>
  </w:abstractNum>
  <w:abstractNum w:abstractNumId="17" w15:restartNumberingAfterBreak="0">
    <w:nsid w:val="48C736CE"/>
    <w:multiLevelType w:val="hybridMultilevel"/>
    <w:tmpl w:val="BE4C1CEE"/>
    <w:lvl w:ilvl="0" w:tplc="080A000F">
      <w:start w:val="1"/>
      <w:numFmt w:val="decimal"/>
      <w:lvlText w:val="%1."/>
      <w:lvlJc w:val="left"/>
      <w:pPr>
        <w:ind w:left="2424" w:hanging="360"/>
      </w:pPr>
    </w:lvl>
    <w:lvl w:ilvl="1" w:tplc="080A0019">
      <w:start w:val="1"/>
      <w:numFmt w:val="decimal"/>
      <w:lvlText w:val="%2."/>
      <w:lvlJc w:val="left"/>
      <w:pPr>
        <w:tabs>
          <w:tab w:val="num" w:pos="3144"/>
        </w:tabs>
        <w:ind w:left="3144" w:hanging="360"/>
      </w:pPr>
    </w:lvl>
    <w:lvl w:ilvl="2" w:tplc="080A001B">
      <w:start w:val="1"/>
      <w:numFmt w:val="decimal"/>
      <w:lvlText w:val="%3."/>
      <w:lvlJc w:val="left"/>
      <w:pPr>
        <w:tabs>
          <w:tab w:val="num" w:pos="3864"/>
        </w:tabs>
        <w:ind w:left="3864" w:hanging="360"/>
      </w:pPr>
    </w:lvl>
    <w:lvl w:ilvl="3" w:tplc="080A000F">
      <w:start w:val="1"/>
      <w:numFmt w:val="decimal"/>
      <w:lvlText w:val="%4."/>
      <w:lvlJc w:val="left"/>
      <w:pPr>
        <w:tabs>
          <w:tab w:val="num" w:pos="4584"/>
        </w:tabs>
        <w:ind w:left="4584" w:hanging="360"/>
      </w:pPr>
    </w:lvl>
    <w:lvl w:ilvl="4" w:tplc="080A0019">
      <w:start w:val="1"/>
      <w:numFmt w:val="decimal"/>
      <w:lvlText w:val="%5."/>
      <w:lvlJc w:val="left"/>
      <w:pPr>
        <w:tabs>
          <w:tab w:val="num" w:pos="5304"/>
        </w:tabs>
        <w:ind w:left="5304" w:hanging="360"/>
      </w:pPr>
    </w:lvl>
    <w:lvl w:ilvl="5" w:tplc="080A001B">
      <w:start w:val="1"/>
      <w:numFmt w:val="decimal"/>
      <w:lvlText w:val="%6."/>
      <w:lvlJc w:val="left"/>
      <w:pPr>
        <w:tabs>
          <w:tab w:val="num" w:pos="6024"/>
        </w:tabs>
        <w:ind w:left="6024" w:hanging="360"/>
      </w:pPr>
    </w:lvl>
    <w:lvl w:ilvl="6" w:tplc="080A000F">
      <w:start w:val="1"/>
      <w:numFmt w:val="decimal"/>
      <w:lvlText w:val="%7."/>
      <w:lvlJc w:val="left"/>
      <w:pPr>
        <w:tabs>
          <w:tab w:val="num" w:pos="6744"/>
        </w:tabs>
        <w:ind w:left="6744" w:hanging="360"/>
      </w:pPr>
    </w:lvl>
    <w:lvl w:ilvl="7" w:tplc="080A0019">
      <w:start w:val="1"/>
      <w:numFmt w:val="decimal"/>
      <w:lvlText w:val="%8."/>
      <w:lvlJc w:val="left"/>
      <w:pPr>
        <w:tabs>
          <w:tab w:val="num" w:pos="7464"/>
        </w:tabs>
        <w:ind w:left="7464" w:hanging="360"/>
      </w:pPr>
    </w:lvl>
    <w:lvl w:ilvl="8" w:tplc="080A001B">
      <w:start w:val="1"/>
      <w:numFmt w:val="decimal"/>
      <w:lvlText w:val="%9."/>
      <w:lvlJc w:val="left"/>
      <w:pPr>
        <w:tabs>
          <w:tab w:val="num" w:pos="8184"/>
        </w:tabs>
        <w:ind w:left="8184" w:hanging="360"/>
      </w:pPr>
    </w:lvl>
  </w:abstractNum>
  <w:abstractNum w:abstractNumId="18" w15:restartNumberingAfterBreak="0">
    <w:nsid w:val="4D8B225F"/>
    <w:multiLevelType w:val="hybridMultilevel"/>
    <w:tmpl w:val="8ED61E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4622BE"/>
    <w:multiLevelType w:val="hybridMultilevel"/>
    <w:tmpl w:val="4958440C"/>
    <w:lvl w:ilvl="0" w:tplc="8CA0511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CC6A9A"/>
    <w:multiLevelType w:val="hybridMultilevel"/>
    <w:tmpl w:val="63842DAE"/>
    <w:lvl w:ilvl="0" w:tplc="C5A85872">
      <w:start w:val="1"/>
      <w:numFmt w:val="upperRoman"/>
      <w:lvlText w:val="%1."/>
      <w:lvlJc w:val="left"/>
      <w:pPr>
        <w:ind w:left="2250" w:hanging="720"/>
      </w:pPr>
      <w:rPr>
        <w:rFonts w:hint="default"/>
      </w:rPr>
    </w:lvl>
    <w:lvl w:ilvl="1" w:tplc="080A0019" w:tentative="1">
      <w:start w:val="1"/>
      <w:numFmt w:val="lowerLetter"/>
      <w:lvlText w:val="%2."/>
      <w:lvlJc w:val="left"/>
      <w:pPr>
        <w:ind w:left="2610" w:hanging="360"/>
      </w:pPr>
    </w:lvl>
    <w:lvl w:ilvl="2" w:tplc="080A001B" w:tentative="1">
      <w:start w:val="1"/>
      <w:numFmt w:val="lowerRoman"/>
      <w:lvlText w:val="%3."/>
      <w:lvlJc w:val="right"/>
      <w:pPr>
        <w:ind w:left="3330" w:hanging="180"/>
      </w:pPr>
    </w:lvl>
    <w:lvl w:ilvl="3" w:tplc="080A000F" w:tentative="1">
      <w:start w:val="1"/>
      <w:numFmt w:val="decimal"/>
      <w:lvlText w:val="%4."/>
      <w:lvlJc w:val="left"/>
      <w:pPr>
        <w:ind w:left="4050" w:hanging="360"/>
      </w:pPr>
    </w:lvl>
    <w:lvl w:ilvl="4" w:tplc="080A0019" w:tentative="1">
      <w:start w:val="1"/>
      <w:numFmt w:val="lowerLetter"/>
      <w:lvlText w:val="%5."/>
      <w:lvlJc w:val="left"/>
      <w:pPr>
        <w:ind w:left="4770" w:hanging="360"/>
      </w:pPr>
    </w:lvl>
    <w:lvl w:ilvl="5" w:tplc="080A001B" w:tentative="1">
      <w:start w:val="1"/>
      <w:numFmt w:val="lowerRoman"/>
      <w:lvlText w:val="%6."/>
      <w:lvlJc w:val="right"/>
      <w:pPr>
        <w:ind w:left="5490" w:hanging="180"/>
      </w:pPr>
    </w:lvl>
    <w:lvl w:ilvl="6" w:tplc="080A000F" w:tentative="1">
      <w:start w:val="1"/>
      <w:numFmt w:val="decimal"/>
      <w:lvlText w:val="%7."/>
      <w:lvlJc w:val="left"/>
      <w:pPr>
        <w:ind w:left="6210" w:hanging="360"/>
      </w:pPr>
    </w:lvl>
    <w:lvl w:ilvl="7" w:tplc="080A0019" w:tentative="1">
      <w:start w:val="1"/>
      <w:numFmt w:val="lowerLetter"/>
      <w:lvlText w:val="%8."/>
      <w:lvlJc w:val="left"/>
      <w:pPr>
        <w:ind w:left="6930" w:hanging="360"/>
      </w:pPr>
    </w:lvl>
    <w:lvl w:ilvl="8" w:tplc="080A001B" w:tentative="1">
      <w:start w:val="1"/>
      <w:numFmt w:val="lowerRoman"/>
      <w:lvlText w:val="%9."/>
      <w:lvlJc w:val="right"/>
      <w:pPr>
        <w:ind w:left="7650" w:hanging="180"/>
      </w:pPr>
    </w:lvl>
  </w:abstractNum>
  <w:abstractNum w:abstractNumId="21" w15:restartNumberingAfterBreak="0">
    <w:nsid w:val="5193428E"/>
    <w:multiLevelType w:val="hybridMultilevel"/>
    <w:tmpl w:val="0BCA92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6E1C60"/>
    <w:multiLevelType w:val="hybridMultilevel"/>
    <w:tmpl w:val="2976E91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9A2686F"/>
    <w:multiLevelType w:val="hybridMultilevel"/>
    <w:tmpl w:val="671E49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AC3B53"/>
    <w:multiLevelType w:val="hybridMultilevel"/>
    <w:tmpl w:val="55CE16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F46514C"/>
    <w:multiLevelType w:val="hybridMultilevel"/>
    <w:tmpl w:val="3C7A7E30"/>
    <w:lvl w:ilvl="0" w:tplc="076ACA54">
      <w:start w:val="1"/>
      <w:numFmt w:val="bullet"/>
      <w:lvlText w:val="•"/>
      <w:lvlJc w:val="left"/>
      <w:pPr>
        <w:ind w:left="1046" w:hanging="705"/>
      </w:pPr>
      <w:rPr>
        <w:rFonts w:ascii="Arial" w:eastAsia="Times New Roman" w:hAnsi="Arial" w:cs="Arial" w:hint="default"/>
      </w:rPr>
    </w:lvl>
    <w:lvl w:ilvl="1" w:tplc="080A0003" w:tentative="1">
      <w:start w:val="1"/>
      <w:numFmt w:val="bullet"/>
      <w:lvlText w:val="o"/>
      <w:lvlJc w:val="left"/>
      <w:pPr>
        <w:ind w:left="1421" w:hanging="360"/>
      </w:pPr>
      <w:rPr>
        <w:rFonts w:ascii="Courier New" w:hAnsi="Courier New" w:cs="Courier New" w:hint="default"/>
      </w:rPr>
    </w:lvl>
    <w:lvl w:ilvl="2" w:tplc="080A0005" w:tentative="1">
      <w:start w:val="1"/>
      <w:numFmt w:val="bullet"/>
      <w:lvlText w:val=""/>
      <w:lvlJc w:val="left"/>
      <w:pPr>
        <w:ind w:left="2141" w:hanging="360"/>
      </w:pPr>
      <w:rPr>
        <w:rFonts w:ascii="Wingdings" w:hAnsi="Wingdings" w:hint="default"/>
      </w:rPr>
    </w:lvl>
    <w:lvl w:ilvl="3" w:tplc="080A0001" w:tentative="1">
      <w:start w:val="1"/>
      <w:numFmt w:val="bullet"/>
      <w:lvlText w:val=""/>
      <w:lvlJc w:val="left"/>
      <w:pPr>
        <w:ind w:left="2861" w:hanging="360"/>
      </w:pPr>
      <w:rPr>
        <w:rFonts w:ascii="Symbol" w:hAnsi="Symbol" w:hint="default"/>
      </w:rPr>
    </w:lvl>
    <w:lvl w:ilvl="4" w:tplc="080A0003" w:tentative="1">
      <w:start w:val="1"/>
      <w:numFmt w:val="bullet"/>
      <w:lvlText w:val="o"/>
      <w:lvlJc w:val="left"/>
      <w:pPr>
        <w:ind w:left="3581" w:hanging="360"/>
      </w:pPr>
      <w:rPr>
        <w:rFonts w:ascii="Courier New" w:hAnsi="Courier New" w:cs="Courier New" w:hint="default"/>
      </w:rPr>
    </w:lvl>
    <w:lvl w:ilvl="5" w:tplc="080A0005" w:tentative="1">
      <w:start w:val="1"/>
      <w:numFmt w:val="bullet"/>
      <w:lvlText w:val=""/>
      <w:lvlJc w:val="left"/>
      <w:pPr>
        <w:ind w:left="4301" w:hanging="360"/>
      </w:pPr>
      <w:rPr>
        <w:rFonts w:ascii="Wingdings" w:hAnsi="Wingdings" w:hint="default"/>
      </w:rPr>
    </w:lvl>
    <w:lvl w:ilvl="6" w:tplc="080A0001" w:tentative="1">
      <w:start w:val="1"/>
      <w:numFmt w:val="bullet"/>
      <w:lvlText w:val=""/>
      <w:lvlJc w:val="left"/>
      <w:pPr>
        <w:ind w:left="5021" w:hanging="360"/>
      </w:pPr>
      <w:rPr>
        <w:rFonts w:ascii="Symbol" w:hAnsi="Symbol" w:hint="default"/>
      </w:rPr>
    </w:lvl>
    <w:lvl w:ilvl="7" w:tplc="080A0003" w:tentative="1">
      <w:start w:val="1"/>
      <w:numFmt w:val="bullet"/>
      <w:lvlText w:val="o"/>
      <w:lvlJc w:val="left"/>
      <w:pPr>
        <w:ind w:left="5741" w:hanging="360"/>
      </w:pPr>
      <w:rPr>
        <w:rFonts w:ascii="Courier New" w:hAnsi="Courier New" w:cs="Courier New" w:hint="default"/>
      </w:rPr>
    </w:lvl>
    <w:lvl w:ilvl="8" w:tplc="080A0005" w:tentative="1">
      <w:start w:val="1"/>
      <w:numFmt w:val="bullet"/>
      <w:lvlText w:val=""/>
      <w:lvlJc w:val="left"/>
      <w:pPr>
        <w:ind w:left="6461" w:hanging="360"/>
      </w:pPr>
      <w:rPr>
        <w:rFonts w:ascii="Wingdings" w:hAnsi="Wingdings" w:hint="default"/>
      </w:rPr>
    </w:lvl>
  </w:abstractNum>
  <w:abstractNum w:abstractNumId="26" w15:restartNumberingAfterBreak="0">
    <w:nsid w:val="68281ED8"/>
    <w:multiLevelType w:val="hybridMultilevel"/>
    <w:tmpl w:val="1382A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26277C"/>
    <w:multiLevelType w:val="hybridMultilevel"/>
    <w:tmpl w:val="0C74FEA8"/>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8" w15:restartNumberingAfterBreak="0">
    <w:nsid w:val="7A265E28"/>
    <w:multiLevelType w:val="hybridMultilevel"/>
    <w:tmpl w:val="EE282FE0"/>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9" w15:restartNumberingAfterBreak="0">
    <w:nsid w:val="7E1423F0"/>
    <w:multiLevelType w:val="hybridMultilevel"/>
    <w:tmpl w:val="C818ED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E68241D"/>
    <w:multiLevelType w:val="hybridMultilevel"/>
    <w:tmpl w:val="5B3C9C38"/>
    <w:lvl w:ilvl="0" w:tplc="080A0001">
      <w:start w:val="1"/>
      <w:numFmt w:val="bullet"/>
      <w:lvlText w:val=""/>
      <w:lvlJc w:val="left"/>
      <w:pPr>
        <w:ind w:left="1179" w:hanging="360"/>
      </w:pPr>
      <w:rPr>
        <w:rFonts w:ascii="Symbol" w:hAnsi="Symbol" w:hint="default"/>
      </w:rPr>
    </w:lvl>
    <w:lvl w:ilvl="1" w:tplc="080A0003" w:tentative="1">
      <w:start w:val="1"/>
      <w:numFmt w:val="bullet"/>
      <w:lvlText w:val="o"/>
      <w:lvlJc w:val="left"/>
      <w:pPr>
        <w:ind w:left="1899" w:hanging="360"/>
      </w:pPr>
      <w:rPr>
        <w:rFonts w:ascii="Courier New" w:hAnsi="Courier New" w:cs="Courier New" w:hint="default"/>
      </w:rPr>
    </w:lvl>
    <w:lvl w:ilvl="2" w:tplc="080A0005" w:tentative="1">
      <w:start w:val="1"/>
      <w:numFmt w:val="bullet"/>
      <w:lvlText w:val=""/>
      <w:lvlJc w:val="left"/>
      <w:pPr>
        <w:ind w:left="2619" w:hanging="360"/>
      </w:pPr>
      <w:rPr>
        <w:rFonts w:ascii="Wingdings" w:hAnsi="Wingdings" w:hint="default"/>
      </w:rPr>
    </w:lvl>
    <w:lvl w:ilvl="3" w:tplc="080A0001" w:tentative="1">
      <w:start w:val="1"/>
      <w:numFmt w:val="bullet"/>
      <w:lvlText w:val=""/>
      <w:lvlJc w:val="left"/>
      <w:pPr>
        <w:ind w:left="3339" w:hanging="360"/>
      </w:pPr>
      <w:rPr>
        <w:rFonts w:ascii="Symbol" w:hAnsi="Symbol" w:hint="default"/>
      </w:rPr>
    </w:lvl>
    <w:lvl w:ilvl="4" w:tplc="080A0003" w:tentative="1">
      <w:start w:val="1"/>
      <w:numFmt w:val="bullet"/>
      <w:lvlText w:val="o"/>
      <w:lvlJc w:val="left"/>
      <w:pPr>
        <w:ind w:left="4059" w:hanging="360"/>
      </w:pPr>
      <w:rPr>
        <w:rFonts w:ascii="Courier New" w:hAnsi="Courier New" w:cs="Courier New" w:hint="default"/>
      </w:rPr>
    </w:lvl>
    <w:lvl w:ilvl="5" w:tplc="080A0005" w:tentative="1">
      <w:start w:val="1"/>
      <w:numFmt w:val="bullet"/>
      <w:lvlText w:val=""/>
      <w:lvlJc w:val="left"/>
      <w:pPr>
        <w:ind w:left="4779" w:hanging="360"/>
      </w:pPr>
      <w:rPr>
        <w:rFonts w:ascii="Wingdings" w:hAnsi="Wingdings" w:hint="default"/>
      </w:rPr>
    </w:lvl>
    <w:lvl w:ilvl="6" w:tplc="080A0001" w:tentative="1">
      <w:start w:val="1"/>
      <w:numFmt w:val="bullet"/>
      <w:lvlText w:val=""/>
      <w:lvlJc w:val="left"/>
      <w:pPr>
        <w:ind w:left="5499" w:hanging="360"/>
      </w:pPr>
      <w:rPr>
        <w:rFonts w:ascii="Symbol" w:hAnsi="Symbol" w:hint="default"/>
      </w:rPr>
    </w:lvl>
    <w:lvl w:ilvl="7" w:tplc="080A0003" w:tentative="1">
      <w:start w:val="1"/>
      <w:numFmt w:val="bullet"/>
      <w:lvlText w:val="o"/>
      <w:lvlJc w:val="left"/>
      <w:pPr>
        <w:ind w:left="6219" w:hanging="360"/>
      </w:pPr>
      <w:rPr>
        <w:rFonts w:ascii="Courier New" w:hAnsi="Courier New" w:cs="Courier New" w:hint="default"/>
      </w:rPr>
    </w:lvl>
    <w:lvl w:ilvl="8" w:tplc="080A0005" w:tentative="1">
      <w:start w:val="1"/>
      <w:numFmt w:val="bullet"/>
      <w:lvlText w:val=""/>
      <w:lvlJc w:val="left"/>
      <w:pPr>
        <w:ind w:left="6939"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27"/>
  </w:num>
  <w:num w:numId="8">
    <w:abstractNumId w:val="26"/>
  </w:num>
  <w:num w:numId="9">
    <w:abstractNumId w:val="14"/>
  </w:num>
  <w:num w:numId="10">
    <w:abstractNumId w:val="0"/>
  </w:num>
  <w:num w:numId="11">
    <w:abstractNumId w:val="10"/>
  </w:num>
  <w:num w:numId="12">
    <w:abstractNumId w:val="11"/>
  </w:num>
  <w:num w:numId="13">
    <w:abstractNumId w:val="9"/>
  </w:num>
  <w:num w:numId="14">
    <w:abstractNumId w:val="1"/>
  </w:num>
  <w:num w:numId="15">
    <w:abstractNumId w:val="29"/>
  </w:num>
  <w:num w:numId="16">
    <w:abstractNumId w:val="24"/>
  </w:num>
  <w:num w:numId="17">
    <w:abstractNumId w:val="20"/>
  </w:num>
  <w:num w:numId="18">
    <w:abstractNumId w:val="12"/>
  </w:num>
  <w:num w:numId="19">
    <w:abstractNumId w:val="8"/>
  </w:num>
  <w:num w:numId="20">
    <w:abstractNumId w:val="18"/>
  </w:num>
  <w:num w:numId="21">
    <w:abstractNumId w:val="3"/>
  </w:num>
  <w:num w:numId="22">
    <w:abstractNumId w:val="21"/>
  </w:num>
  <w:num w:numId="23">
    <w:abstractNumId w:val="23"/>
  </w:num>
  <w:num w:numId="24">
    <w:abstractNumId w:val="25"/>
  </w:num>
  <w:num w:numId="25">
    <w:abstractNumId w:val="16"/>
  </w:num>
  <w:num w:numId="26">
    <w:abstractNumId w:val="6"/>
  </w:num>
  <w:num w:numId="27">
    <w:abstractNumId w:val="7"/>
  </w:num>
  <w:num w:numId="28">
    <w:abstractNumId w:val="22"/>
  </w:num>
  <w:num w:numId="29">
    <w:abstractNumId w:val="19"/>
  </w:num>
  <w:num w:numId="30">
    <w:abstractNumId w:val="15"/>
  </w:num>
  <w:num w:numId="31">
    <w:abstractNumId w:val="30"/>
  </w:num>
  <w:num w:numId="32">
    <w:abstractNumId w:val="4"/>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DB"/>
    <w:rsid w:val="00003903"/>
    <w:rsid w:val="000046C6"/>
    <w:rsid w:val="00007D22"/>
    <w:rsid w:val="000151DE"/>
    <w:rsid w:val="0001525C"/>
    <w:rsid w:val="00016E9E"/>
    <w:rsid w:val="00017509"/>
    <w:rsid w:val="00024588"/>
    <w:rsid w:val="0002566F"/>
    <w:rsid w:val="000277F1"/>
    <w:rsid w:val="00031E09"/>
    <w:rsid w:val="00035A63"/>
    <w:rsid w:val="00042022"/>
    <w:rsid w:val="00050325"/>
    <w:rsid w:val="00056D20"/>
    <w:rsid w:val="000700A8"/>
    <w:rsid w:val="000717AB"/>
    <w:rsid w:val="00071BC6"/>
    <w:rsid w:val="00072C95"/>
    <w:rsid w:val="00073ECA"/>
    <w:rsid w:val="000744CC"/>
    <w:rsid w:val="000756E9"/>
    <w:rsid w:val="00077B65"/>
    <w:rsid w:val="00077F41"/>
    <w:rsid w:val="00080A5D"/>
    <w:rsid w:val="00086C0E"/>
    <w:rsid w:val="0009123B"/>
    <w:rsid w:val="000A01CA"/>
    <w:rsid w:val="000A7C8E"/>
    <w:rsid w:val="000B314C"/>
    <w:rsid w:val="000B378C"/>
    <w:rsid w:val="000B5148"/>
    <w:rsid w:val="000B5262"/>
    <w:rsid w:val="000B6EAA"/>
    <w:rsid w:val="000C0223"/>
    <w:rsid w:val="000C46B4"/>
    <w:rsid w:val="000D00D9"/>
    <w:rsid w:val="000D293E"/>
    <w:rsid w:val="000D498A"/>
    <w:rsid w:val="000D7622"/>
    <w:rsid w:val="000E30DF"/>
    <w:rsid w:val="000E4A8A"/>
    <w:rsid w:val="000E4C08"/>
    <w:rsid w:val="000E5394"/>
    <w:rsid w:val="000E5EAA"/>
    <w:rsid w:val="000F5727"/>
    <w:rsid w:val="000F5E1F"/>
    <w:rsid w:val="00100825"/>
    <w:rsid w:val="00101AB0"/>
    <w:rsid w:val="00110C84"/>
    <w:rsid w:val="001145C6"/>
    <w:rsid w:val="00117A07"/>
    <w:rsid w:val="00123629"/>
    <w:rsid w:val="001267E0"/>
    <w:rsid w:val="00133D29"/>
    <w:rsid w:val="00134DBD"/>
    <w:rsid w:val="0014409F"/>
    <w:rsid w:val="0014550F"/>
    <w:rsid w:val="0014774A"/>
    <w:rsid w:val="00153BE0"/>
    <w:rsid w:val="00161E7B"/>
    <w:rsid w:val="001673FF"/>
    <w:rsid w:val="001720F8"/>
    <w:rsid w:val="00176DF7"/>
    <w:rsid w:val="00177789"/>
    <w:rsid w:val="00177CDF"/>
    <w:rsid w:val="0018220D"/>
    <w:rsid w:val="00184068"/>
    <w:rsid w:val="001907D0"/>
    <w:rsid w:val="0019102D"/>
    <w:rsid w:val="001911F7"/>
    <w:rsid w:val="0019226B"/>
    <w:rsid w:val="0019318B"/>
    <w:rsid w:val="0019408A"/>
    <w:rsid w:val="001A1641"/>
    <w:rsid w:val="001A2270"/>
    <w:rsid w:val="001B3BDE"/>
    <w:rsid w:val="001B442C"/>
    <w:rsid w:val="001C1E58"/>
    <w:rsid w:val="001C4EA9"/>
    <w:rsid w:val="001C7AC0"/>
    <w:rsid w:val="001D7C30"/>
    <w:rsid w:val="001E133E"/>
    <w:rsid w:val="001E6435"/>
    <w:rsid w:val="001F05BA"/>
    <w:rsid w:val="001F52BB"/>
    <w:rsid w:val="00201D58"/>
    <w:rsid w:val="002030B7"/>
    <w:rsid w:val="00205B35"/>
    <w:rsid w:val="00206B27"/>
    <w:rsid w:val="0021288A"/>
    <w:rsid w:val="00212B51"/>
    <w:rsid w:val="00213307"/>
    <w:rsid w:val="00213D1A"/>
    <w:rsid w:val="00217286"/>
    <w:rsid w:val="00221A27"/>
    <w:rsid w:val="00232E67"/>
    <w:rsid w:val="00234075"/>
    <w:rsid w:val="00235C8A"/>
    <w:rsid w:val="00236F65"/>
    <w:rsid w:val="00250A84"/>
    <w:rsid w:val="00252FE8"/>
    <w:rsid w:val="00260BB7"/>
    <w:rsid w:val="00260D97"/>
    <w:rsid w:val="00263AA0"/>
    <w:rsid w:val="00280352"/>
    <w:rsid w:val="002823F1"/>
    <w:rsid w:val="0028548F"/>
    <w:rsid w:val="00295393"/>
    <w:rsid w:val="002954FC"/>
    <w:rsid w:val="002A0183"/>
    <w:rsid w:val="002A0A7F"/>
    <w:rsid w:val="002A3B51"/>
    <w:rsid w:val="002A7AC0"/>
    <w:rsid w:val="002B00D8"/>
    <w:rsid w:val="002B3C4C"/>
    <w:rsid w:val="002C4F08"/>
    <w:rsid w:val="002C55F0"/>
    <w:rsid w:val="002C748C"/>
    <w:rsid w:val="002D06F3"/>
    <w:rsid w:val="002D4494"/>
    <w:rsid w:val="002D71C7"/>
    <w:rsid w:val="002D7AF4"/>
    <w:rsid w:val="002E25B3"/>
    <w:rsid w:val="002E4EE2"/>
    <w:rsid w:val="002E520C"/>
    <w:rsid w:val="002E5EF7"/>
    <w:rsid w:val="002E6A6B"/>
    <w:rsid w:val="002F2752"/>
    <w:rsid w:val="002F647F"/>
    <w:rsid w:val="002F678B"/>
    <w:rsid w:val="003001F4"/>
    <w:rsid w:val="003033A5"/>
    <w:rsid w:val="00304723"/>
    <w:rsid w:val="0031377D"/>
    <w:rsid w:val="00313F17"/>
    <w:rsid w:val="00314F97"/>
    <w:rsid w:val="00316A1D"/>
    <w:rsid w:val="0033389F"/>
    <w:rsid w:val="003340F7"/>
    <w:rsid w:val="003351AC"/>
    <w:rsid w:val="0034116B"/>
    <w:rsid w:val="00352AF2"/>
    <w:rsid w:val="0036446D"/>
    <w:rsid w:val="003648AB"/>
    <w:rsid w:val="003655C8"/>
    <w:rsid w:val="00380C1E"/>
    <w:rsid w:val="00380F65"/>
    <w:rsid w:val="00380F73"/>
    <w:rsid w:val="0038192A"/>
    <w:rsid w:val="00387B7E"/>
    <w:rsid w:val="0039052C"/>
    <w:rsid w:val="003913D9"/>
    <w:rsid w:val="00391D30"/>
    <w:rsid w:val="003923D7"/>
    <w:rsid w:val="0039286A"/>
    <w:rsid w:val="003973E0"/>
    <w:rsid w:val="003A2397"/>
    <w:rsid w:val="003A43AE"/>
    <w:rsid w:val="003A5CEB"/>
    <w:rsid w:val="003A74F4"/>
    <w:rsid w:val="003B0694"/>
    <w:rsid w:val="003B088D"/>
    <w:rsid w:val="003B10EE"/>
    <w:rsid w:val="003B14E9"/>
    <w:rsid w:val="003B1C82"/>
    <w:rsid w:val="003B48B5"/>
    <w:rsid w:val="003B5CD2"/>
    <w:rsid w:val="003B7455"/>
    <w:rsid w:val="003C2657"/>
    <w:rsid w:val="003C37E2"/>
    <w:rsid w:val="003C65EE"/>
    <w:rsid w:val="003D045F"/>
    <w:rsid w:val="003D7C89"/>
    <w:rsid w:val="003E36CD"/>
    <w:rsid w:val="003E5504"/>
    <w:rsid w:val="003E5BDA"/>
    <w:rsid w:val="003F098D"/>
    <w:rsid w:val="00400696"/>
    <w:rsid w:val="004066F8"/>
    <w:rsid w:val="00410D58"/>
    <w:rsid w:val="00413679"/>
    <w:rsid w:val="00415304"/>
    <w:rsid w:val="004260E2"/>
    <w:rsid w:val="00431A5D"/>
    <w:rsid w:val="00435F42"/>
    <w:rsid w:val="00436183"/>
    <w:rsid w:val="004371AF"/>
    <w:rsid w:val="00443881"/>
    <w:rsid w:val="00451001"/>
    <w:rsid w:val="004526BA"/>
    <w:rsid w:val="00452D28"/>
    <w:rsid w:val="0045387A"/>
    <w:rsid w:val="004549EC"/>
    <w:rsid w:val="004662F9"/>
    <w:rsid w:val="00466E1C"/>
    <w:rsid w:val="004722EF"/>
    <w:rsid w:val="00472518"/>
    <w:rsid w:val="00485818"/>
    <w:rsid w:val="00492583"/>
    <w:rsid w:val="004B0A6E"/>
    <w:rsid w:val="004B1D37"/>
    <w:rsid w:val="004B3D4C"/>
    <w:rsid w:val="004B55F1"/>
    <w:rsid w:val="004B5FBF"/>
    <w:rsid w:val="004B61C6"/>
    <w:rsid w:val="004B6DFD"/>
    <w:rsid w:val="004C03FE"/>
    <w:rsid w:val="004C0D87"/>
    <w:rsid w:val="004C3A84"/>
    <w:rsid w:val="004D184F"/>
    <w:rsid w:val="004D4626"/>
    <w:rsid w:val="004D50F2"/>
    <w:rsid w:val="004D6542"/>
    <w:rsid w:val="004E1011"/>
    <w:rsid w:val="004E1E97"/>
    <w:rsid w:val="004E3FA0"/>
    <w:rsid w:val="004E711E"/>
    <w:rsid w:val="004F00EE"/>
    <w:rsid w:val="004F77BA"/>
    <w:rsid w:val="00500920"/>
    <w:rsid w:val="0050166F"/>
    <w:rsid w:val="005048B7"/>
    <w:rsid w:val="005078FA"/>
    <w:rsid w:val="00510E32"/>
    <w:rsid w:val="005153C9"/>
    <w:rsid w:val="00526D2A"/>
    <w:rsid w:val="005321D5"/>
    <w:rsid w:val="005324A3"/>
    <w:rsid w:val="00532965"/>
    <w:rsid w:val="00534F07"/>
    <w:rsid w:val="00535D05"/>
    <w:rsid w:val="005364F2"/>
    <w:rsid w:val="005401CD"/>
    <w:rsid w:val="00541312"/>
    <w:rsid w:val="005448C2"/>
    <w:rsid w:val="00544A78"/>
    <w:rsid w:val="005453D0"/>
    <w:rsid w:val="00551D4E"/>
    <w:rsid w:val="005535FF"/>
    <w:rsid w:val="00554B6A"/>
    <w:rsid w:val="005609EC"/>
    <w:rsid w:val="00563892"/>
    <w:rsid w:val="005722E2"/>
    <w:rsid w:val="005752E8"/>
    <w:rsid w:val="00581818"/>
    <w:rsid w:val="0058332C"/>
    <w:rsid w:val="00586608"/>
    <w:rsid w:val="0059077F"/>
    <w:rsid w:val="0059099B"/>
    <w:rsid w:val="0059145D"/>
    <w:rsid w:val="005932E4"/>
    <w:rsid w:val="005A25C4"/>
    <w:rsid w:val="005A28F3"/>
    <w:rsid w:val="005B1D69"/>
    <w:rsid w:val="005B248D"/>
    <w:rsid w:val="005B7731"/>
    <w:rsid w:val="005B7BAE"/>
    <w:rsid w:val="005C20E8"/>
    <w:rsid w:val="005C56B1"/>
    <w:rsid w:val="005C653A"/>
    <w:rsid w:val="005D3952"/>
    <w:rsid w:val="005E0234"/>
    <w:rsid w:val="005E2F4D"/>
    <w:rsid w:val="005E7726"/>
    <w:rsid w:val="005F4FAC"/>
    <w:rsid w:val="005F7796"/>
    <w:rsid w:val="00600F13"/>
    <w:rsid w:val="006011A0"/>
    <w:rsid w:val="0060147E"/>
    <w:rsid w:val="00601C86"/>
    <w:rsid w:val="006037A1"/>
    <w:rsid w:val="00614FF1"/>
    <w:rsid w:val="00616EC7"/>
    <w:rsid w:val="00621936"/>
    <w:rsid w:val="006279E4"/>
    <w:rsid w:val="0063111F"/>
    <w:rsid w:val="00633881"/>
    <w:rsid w:val="006505AE"/>
    <w:rsid w:val="006531EB"/>
    <w:rsid w:val="00653384"/>
    <w:rsid w:val="0065492F"/>
    <w:rsid w:val="00655841"/>
    <w:rsid w:val="00665886"/>
    <w:rsid w:val="00666AA4"/>
    <w:rsid w:val="00666AE6"/>
    <w:rsid w:val="0067092D"/>
    <w:rsid w:val="00673A6E"/>
    <w:rsid w:val="00674EBE"/>
    <w:rsid w:val="00677D7F"/>
    <w:rsid w:val="006812D7"/>
    <w:rsid w:val="006831B5"/>
    <w:rsid w:val="006915CB"/>
    <w:rsid w:val="00693768"/>
    <w:rsid w:val="00696731"/>
    <w:rsid w:val="006978B5"/>
    <w:rsid w:val="00697F81"/>
    <w:rsid w:val="006A41DE"/>
    <w:rsid w:val="006A4DE1"/>
    <w:rsid w:val="006B0B01"/>
    <w:rsid w:val="006C6C56"/>
    <w:rsid w:val="006C728A"/>
    <w:rsid w:val="006D706A"/>
    <w:rsid w:val="006E1533"/>
    <w:rsid w:val="006E394E"/>
    <w:rsid w:val="006F0889"/>
    <w:rsid w:val="006F17B1"/>
    <w:rsid w:val="006F3123"/>
    <w:rsid w:val="006F6DA0"/>
    <w:rsid w:val="0070403C"/>
    <w:rsid w:val="007070D7"/>
    <w:rsid w:val="007113F6"/>
    <w:rsid w:val="00711614"/>
    <w:rsid w:val="00713E11"/>
    <w:rsid w:val="0072105C"/>
    <w:rsid w:val="00726DC4"/>
    <w:rsid w:val="007302E4"/>
    <w:rsid w:val="007358AA"/>
    <w:rsid w:val="00744F58"/>
    <w:rsid w:val="007511D2"/>
    <w:rsid w:val="00757B83"/>
    <w:rsid w:val="00761612"/>
    <w:rsid w:val="00766895"/>
    <w:rsid w:val="007673E5"/>
    <w:rsid w:val="00767C81"/>
    <w:rsid w:val="00775833"/>
    <w:rsid w:val="00787C3D"/>
    <w:rsid w:val="007A2FAA"/>
    <w:rsid w:val="007A3D6C"/>
    <w:rsid w:val="007A55B5"/>
    <w:rsid w:val="007A7776"/>
    <w:rsid w:val="007B51E9"/>
    <w:rsid w:val="007B5939"/>
    <w:rsid w:val="007C1392"/>
    <w:rsid w:val="007C2637"/>
    <w:rsid w:val="007C30D7"/>
    <w:rsid w:val="007D1549"/>
    <w:rsid w:val="007D2248"/>
    <w:rsid w:val="007D36AB"/>
    <w:rsid w:val="007D65A8"/>
    <w:rsid w:val="007E2477"/>
    <w:rsid w:val="007E4C15"/>
    <w:rsid w:val="007E4FC2"/>
    <w:rsid w:val="007F1E6C"/>
    <w:rsid w:val="007F4B12"/>
    <w:rsid w:val="007F5147"/>
    <w:rsid w:val="00802909"/>
    <w:rsid w:val="00803F44"/>
    <w:rsid w:val="00805AA8"/>
    <w:rsid w:val="00813E2D"/>
    <w:rsid w:val="0081456A"/>
    <w:rsid w:val="00814E62"/>
    <w:rsid w:val="0081600A"/>
    <w:rsid w:val="0082033D"/>
    <w:rsid w:val="008254E6"/>
    <w:rsid w:val="00830A56"/>
    <w:rsid w:val="00832D55"/>
    <w:rsid w:val="00833B3E"/>
    <w:rsid w:val="00834611"/>
    <w:rsid w:val="00835D05"/>
    <w:rsid w:val="00843228"/>
    <w:rsid w:val="00845517"/>
    <w:rsid w:val="008472A7"/>
    <w:rsid w:val="008507BA"/>
    <w:rsid w:val="008658AD"/>
    <w:rsid w:val="0087178A"/>
    <w:rsid w:val="00881794"/>
    <w:rsid w:val="008834AF"/>
    <w:rsid w:val="008935C7"/>
    <w:rsid w:val="00895310"/>
    <w:rsid w:val="008A3291"/>
    <w:rsid w:val="008A3FC2"/>
    <w:rsid w:val="008B0520"/>
    <w:rsid w:val="008B38A4"/>
    <w:rsid w:val="008B7319"/>
    <w:rsid w:val="008B75F1"/>
    <w:rsid w:val="008C27E0"/>
    <w:rsid w:val="008C2DD7"/>
    <w:rsid w:val="008C7CDF"/>
    <w:rsid w:val="008D03E1"/>
    <w:rsid w:val="008D38D8"/>
    <w:rsid w:val="008D4C5B"/>
    <w:rsid w:val="008E4CB8"/>
    <w:rsid w:val="008E6E6B"/>
    <w:rsid w:val="008F3782"/>
    <w:rsid w:val="008F591C"/>
    <w:rsid w:val="008F6CAA"/>
    <w:rsid w:val="008F7A9C"/>
    <w:rsid w:val="008F7BA8"/>
    <w:rsid w:val="00902F5D"/>
    <w:rsid w:val="009111FD"/>
    <w:rsid w:val="00912BFB"/>
    <w:rsid w:val="009232F8"/>
    <w:rsid w:val="009254B9"/>
    <w:rsid w:val="00927F85"/>
    <w:rsid w:val="00932C5E"/>
    <w:rsid w:val="0093524B"/>
    <w:rsid w:val="00935A3E"/>
    <w:rsid w:val="00937825"/>
    <w:rsid w:val="00937ACF"/>
    <w:rsid w:val="00941290"/>
    <w:rsid w:val="00945167"/>
    <w:rsid w:val="00945223"/>
    <w:rsid w:val="00950497"/>
    <w:rsid w:val="00953398"/>
    <w:rsid w:val="00962B34"/>
    <w:rsid w:val="00972EDB"/>
    <w:rsid w:val="00977554"/>
    <w:rsid w:val="009826F8"/>
    <w:rsid w:val="0098394A"/>
    <w:rsid w:val="00983C49"/>
    <w:rsid w:val="009857DF"/>
    <w:rsid w:val="00990788"/>
    <w:rsid w:val="009A3FB5"/>
    <w:rsid w:val="009A7B80"/>
    <w:rsid w:val="009B049A"/>
    <w:rsid w:val="009B5C32"/>
    <w:rsid w:val="009B5DAF"/>
    <w:rsid w:val="009B6BD5"/>
    <w:rsid w:val="009C6F5C"/>
    <w:rsid w:val="009D2C1B"/>
    <w:rsid w:val="009D59D5"/>
    <w:rsid w:val="009E55CA"/>
    <w:rsid w:val="009F2562"/>
    <w:rsid w:val="009F66CF"/>
    <w:rsid w:val="009F7F3E"/>
    <w:rsid w:val="00A02053"/>
    <w:rsid w:val="00A040CE"/>
    <w:rsid w:val="00A1355D"/>
    <w:rsid w:val="00A13566"/>
    <w:rsid w:val="00A15CF8"/>
    <w:rsid w:val="00A16BF1"/>
    <w:rsid w:val="00A24178"/>
    <w:rsid w:val="00A24DB3"/>
    <w:rsid w:val="00A30177"/>
    <w:rsid w:val="00A32777"/>
    <w:rsid w:val="00A327AD"/>
    <w:rsid w:val="00A41A2E"/>
    <w:rsid w:val="00A450C9"/>
    <w:rsid w:val="00A52998"/>
    <w:rsid w:val="00A55BB5"/>
    <w:rsid w:val="00A56B79"/>
    <w:rsid w:val="00A60482"/>
    <w:rsid w:val="00A62CAF"/>
    <w:rsid w:val="00A63150"/>
    <w:rsid w:val="00A751FC"/>
    <w:rsid w:val="00A8224A"/>
    <w:rsid w:val="00A85571"/>
    <w:rsid w:val="00A85ECF"/>
    <w:rsid w:val="00A91B45"/>
    <w:rsid w:val="00AA0293"/>
    <w:rsid w:val="00AA594C"/>
    <w:rsid w:val="00AB2B3F"/>
    <w:rsid w:val="00AB313F"/>
    <w:rsid w:val="00AB5FDB"/>
    <w:rsid w:val="00AB668D"/>
    <w:rsid w:val="00AC1A19"/>
    <w:rsid w:val="00AC273D"/>
    <w:rsid w:val="00AC385C"/>
    <w:rsid w:val="00AC7248"/>
    <w:rsid w:val="00AC7DC8"/>
    <w:rsid w:val="00AD2331"/>
    <w:rsid w:val="00AE1223"/>
    <w:rsid w:val="00AE644F"/>
    <w:rsid w:val="00AF5636"/>
    <w:rsid w:val="00B00099"/>
    <w:rsid w:val="00B003FB"/>
    <w:rsid w:val="00B0705D"/>
    <w:rsid w:val="00B13669"/>
    <w:rsid w:val="00B15DF3"/>
    <w:rsid w:val="00B15E78"/>
    <w:rsid w:val="00B1670C"/>
    <w:rsid w:val="00B17E50"/>
    <w:rsid w:val="00B23075"/>
    <w:rsid w:val="00B24335"/>
    <w:rsid w:val="00B26796"/>
    <w:rsid w:val="00B26868"/>
    <w:rsid w:val="00B26CF5"/>
    <w:rsid w:val="00B27938"/>
    <w:rsid w:val="00B31AE7"/>
    <w:rsid w:val="00B342A8"/>
    <w:rsid w:val="00B35134"/>
    <w:rsid w:val="00B35C17"/>
    <w:rsid w:val="00B40EBB"/>
    <w:rsid w:val="00B62132"/>
    <w:rsid w:val="00B6375A"/>
    <w:rsid w:val="00B65B05"/>
    <w:rsid w:val="00B70207"/>
    <w:rsid w:val="00B71D4F"/>
    <w:rsid w:val="00B74398"/>
    <w:rsid w:val="00B761B4"/>
    <w:rsid w:val="00B80AF4"/>
    <w:rsid w:val="00B87894"/>
    <w:rsid w:val="00B87CD5"/>
    <w:rsid w:val="00B9304D"/>
    <w:rsid w:val="00B96E9D"/>
    <w:rsid w:val="00BA1448"/>
    <w:rsid w:val="00BA224E"/>
    <w:rsid w:val="00BB1243"/>
    <w:rsid w:val="00BB1737"/>
    <w:rsid w:val="00BB625E"/>
    <w:rsid w:val="00BC1D40"/>
    <w:rsid w:val="00BD4BE0"/>
    <w:rsid w:val="00BE3342"/>
    <w:rsid w:val="00BE4056"/>
    <w:rsid w:val="00BE44C1"/>
    <w:rsid w:val="00BE7769"/>
    <w:rsid w:val="00BE7D07"/>
    <w:rsid w:val="00BF44F5"/>
    <w:rsid w:val="00C01550"/>
    <w:rsid w:val="00C1583A"/>
    <w:rsid w:val="00C17129"/>
    <w:rsid w:val="00C172DA"/>
    <w:rsid w:val="00C234E7"/>
    <w:rsid w:val="00C314FA"/>
    <w:rsid w:val="00C36855"/>
    <w:rsid w:val="00C41614"/>
    <w:rsid w:val="00C42CA0"/>
    <w:rsid w:val="00C4503E"/>
    <w:rsid w:val="00C52143"/>
    <w:rsid w:val="00C53D41"/>
    <w:rsid w:val="00C54B87"/>
    <w:rsid w:val="00C55022"/>
    <w:rsid w:val="00C6596F"/>
    <w:rsid w:val="00C65AED"/>
    <w:rsid w:val="00C6642F"/>
    <w:rsid w:val="00C906F0"/>
    <w:rsid w:val="00C92713"/>
    <w:rsid w:val="00C94CD0"/>
    <w:rsid w:val="00CB155B"/>
    <w:rsid w:val="00CB6642"/>
    <w:rsid w:val="00CB7AB4"/>
    <w:rsid w:val="00CC1402"/>
    <w:rsid w:val="00CC2639"/>
    <w:rsid w:val="00CC7860"/>
    <w:rsid w:val="00CC7DE8"/>
    <w:rsid w:val="00CD385C"/>
    <w:rsid w:val="00CE1E0E"/>
    <w:rsid w:val="00CE2565"/>
    <w:rsid w:val="00CE2F29"/>
    <w:rsid w:val="00CE4B5B"/>
    <w:rsid w:val="00CE5C4B"/>
    <w:rsid w:val="00CE69A4"/>
    <w:rsid w:val="00CE75B1"/>
    <w:rsid w:val="00CF308A"/>
    <w:rsid w:val="00CF3BB5"/>
    <w:rsid w:val="00D00F1E"/>
    <w:rsid w:val="00D04D78"/>
    <w:rsid w:val="00D0588F"/>
    <w:rsid w:val="00D07D60"/>
    <w:rsid w:val="00D15125"/>
    <w:rsid w:val="00D15BC3"/>
    <w:rsid w:val="00D16D58"/>
    <w:rsid w:val="00D1772D"/>
    <w:rsid w:val="00D2409E"/>
    <w:rsid w:val="00D317FC"/>
    <w:rsid w:val="00D40183"/>
    <w:rsid w:val="00D41E1F"/>
    <w:rsid w:val="00D46DFA"/>
    <w:rsid w:val="00D507D3"/>
    <w:rsid w:val="00D510E2"/>
    <w:rsid w:val="00D533AB"/>
    <w:rsid w:val="00D5397F"/>
    <w:rsid w:val="00D54B3E"/>
    <w:rsid w:val="00D5547E"/>
    <w:rsid w:val="00D66A3A"/>
    <w:rsid w:val="00D71306"/>
    <w:rsid w:val="00D73A02"/>
    <w:rsid w:val="00D77269"/>
    <w:rsid w:val="00D77F8F"/>
    <w:rsid w:val="00D81361"/>
    <w:rsid w:val="00D844DD"/>
    <w:rsid w:val="00D904C4"/>
    <w:rsid w:val="00D905AB"/>
    <w:rsid w:val="00D95286"/>
    <w:rsid w:val="00D96321"/>
    <w:rsid w:val="00DA1652"/>
    <w:rsid w:val="00DA4C12"/>
    <w:rsid w:val="00DA7B72"/>
    <w:rsid w:val="00DB1333"/>
    <w:rsid w:val="00DB7E9D"/>
    <w:rsid w:val="00DC1131"/>
    <w:rsid w:val="00DC1A6C"/>
    <w:rsid w:val="00DC34A1"/>
    <w:rsid w:val="00DC458B"/>
    <w:rsid w:val="00DD0CCD"/>
    <w:rsid w:val="00DD77C8"/>
    <w:rsid w:val="00DE0025"/>
    <w:rsid w:val="00DE0492"/>
    <w:rsid w:val="00DE09B5"/>
    <w:rsid w:val="00DE14EA"/>
    <w:rsid w:val="00DF17EC"/>
    <w:rsid w:val="00DF6910"/>
    <w:rsid w:val="00DF6A39"/>
    <w:rsid w:val="00E03845"/>
    <w:rsid w:val="00E0601C"/>
    <w:rsid w:val="00E11053"/>
    <w:rsid w:val="00E1770D"/>
    <w:rsid w:val="00E23BAB"/>
    <w:rsid w:val="00E249B1"/>
    <w:rsid w:val="00E32FB5"/>
    <w:rsid w:val="00E35DEF"/>
    <w:rsid w:val="00E43A18"/>
    <w:rsid w:val="00E45242"/>
    <w:rsid w:val="00E469E9"/>
    <w:rsid w:val="00E5283C"/>
    <w:rsid w:val="00E54F69"/>
    <w:rsid w:val="00E560DE"/>
    <w:rsid w:val="00E56461"/>
    <w:rsid w:val="00E634DE"/>
    <w:rsid w:val="00E6523A"/>
    <w:rsid w:val="00E6644B"/>
    <w:rsid w:val="00E81629"/>
    <w:rsid w:val="00E83A37"/>
    <w:rsid w:val="00E84178"/>
    <w:rsid w:val="00E857BA"/>
    <w:rsid w:val="00E86D48"/>
    <w:rsid w:val="00E904B1"/>
    <w:rsid w:val="00E95E94"/>
    <w:rsid w:val="00EA4CCA"/>
    <w:rsid w:val="00EA6374"/>
    <w:rsid w:val="00EA756C"/>
    <w:rsid w:val="00EB00AC"/>
    <w:rsid w:val="00EB65A9"/>
    <w:rsid w:val="00EC15C2"/>
    <w:rsid w:val="00EC1D34"/>
    <w:rsid w:val="00EC58EB"/>
    <w:rsid w:val="00EE451D"/>
    <w:rsid w:val="00EE641A"/>
    <w:rsid w:val="00EE751A"/>
    <w:rsid w:val="00EF570C"/>
    <w:rsid w:val="00EF61AA"/>
    <w:rsid w:val="00F02893"/>
    <w:rsid w:val="00F02AC9"/>
    <w:rsid w:val="00F02E5F"/>
    <w:rsid w:val="00F03153"/>
    <w:rsid w:val="00F05ED5"/>
    <w:rsid w:val="00F05F3F"/>
    <w:rsid w:val="00F132A2"/>
    <w:rsid w:val="00F1699D"/>
    <w:rsid w:val="00F21475"/>
    <w:rsid w:val="00F37FFE"/>
    <w:rsid w:val="00F46871"/>
    <w:rsid w:val="00F46889"/>
    <w:rsid w:val="00F52EDD"/>
    <w:rsid w:val="00F54EC0"/>
    <w:rsid w:val="00F564A5"/>
    <w:rsid w:val="00F56747"/>
    <w:rsid w:val="00F6747D"/>
    <w:rsid w:val="00F80342"/>
    <w:rsid w:val="00F84243"/>
    <w:rsid w:val="00F84C5D"/>
    <w:rsid w:val="00F85B53"/>
    <w:rsid w:val="00F86C23"/>
    <w:rsid w:val="00F86DA1"/>
    <w:rsid w:val="00F95095"/>
    <w:rsid w:val="00FA1C3E"/>
    <w:rsid w:val="00FA4360"/>
    <w:rsid w:val="00FA5AC9"/>
    <w:rsid w:val="00FB0901"/>
    <w:rsid w:val="00FB0D96"/>
    <w:rsid w:val="00FB1805"/>
    <w:rsid w:val="00FB5C61"/>
    <w:rsid w:val="00FB6BE8"/>
    <w:rsid w:val="00FD35A4"/>
    <w:rsid w:val="00FF66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8E40"/>
  <w15:docId w15:val="{FB20EBBA-6D31-4E49-8C91-979C333F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2E4"/>
    <w:pPr>
      <w:spacing w:after="200" w:line="276" w:lineRule="auto"/>
    </w:pPr>
    <w:rPr>
      <w:rFonts w:eastAsiaTheme="minorEastAsia"/>
      <w:lang w:eastAsia="es-MX"/>
    </w:rPr>
  </w:style>
  <w:style w:type="paragraph" w:styleId="Ttulo1">
    <w:name w:val="heading 1"/>
    <w:basedOn w:val="Normal"/>
    <w:next w:val="Normal"/>
    <w:link w:val="Ttulo1Car"/>
    <w:qFormat/>
    <w:rsid w:val="006831B5"/>
    <w:pPr>
      <w:keepNext/>
      <w:spacing w:after="0" w:line="240" w:lineRule="auto"/>
      <w:outlineLvl w:val="0"/>
    </w:pPr>
    <w:rPr>
      <w:rFonts w:ascii="Times New Roman" w:eastAsia="Times New Roman" w:hAnsi="Times New Roman" w:cs="Times New Roman"/>
      <w:b/>
      <w:bCs/>
      <w:sz w:val="20"/>
      <w:szCs w:val="20"/>
      <w:lang w:eastAsia="es-ES"/>
    </w:rPr>
  </w:style>
  <w:style w:type="paragraph" w:styleId="Ttulo2">
    <w:name w:val="heading 2"/>
    <w:basedOn w:val="Normal"/>
    <w:next w:val="Normal"/>
    <w:link w:val="Ttulo2Car"/>
    <w:qFormat/>
    <w:rsid w:val="006831B5"/>
    <w:pPr>
      <w:keepNext/>
      <w:widowControl w:val="0"/>
      <w:spacing w:after="0" w:line="240" w:lineRule="auto"/>
      <w:outlineLvl w:val="1"/>
    </w:pPr>
    <w:rPr>
      <w:rFonts w:ascii="Times New Roman" w:eastAsia="Times New Roman" w:hAnsi="Times New Roman" w:cs="Times New Roman"/>
      <w:snapToGrid w:val="0"/>
      <w:sz w:val="24"/>
      <w:szCs w:val="20"/>
      <w:lang w:val="es-ES_tradnl" w:eastAsia="es-ES"/>
    </w:rPr>
  </w:style>
  <w:style w:type="paragraph" w:styleId="Ttulo3">
    <w:name w:val="heading 3"/>
    <w:basedOn w:val="Normal"/>
    <w:next w:val="Normal"/>
    <w:link w:val="Ttulo3Car"/>
    <w:qFormat/>
    <w:rsid w:val="006831B5"/>
    <w:pPr>
      <w:keepNext/>
      <w:widowControl w:val="0"/>
      <w:spacing w:after="0" w:line="240" w:lineRule="auto"/>
      <w:jc w:val="center"/>
      <w:outlineLvl w:val="2"/>
    </w:pPr>
    <w:rPr>
      <w:rFonts w:ascii="Times New Roman" w:eastAsia="Times New Roman" w:hAnsi="Times New Roman" w:cs="Times New Roman"/>
      <w:b/>
      <w:snapToGrid w:val="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31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31B5"/>
    <w:rPr>
      <w:rFonts w:eastAsiaTheme="minorEastAsia"/>
      <w:lang w:eastAsia="es-MX"/>
    </w:rPr>
  </w:style>
  <w:style w:type="paragraph" w:styleId="Piedepgina">
    <w:name w:val="footer"/>
    <w:basedOn w:val="Normal"/>
    <w:link w:val="PiedepginaCar"/>
    <w:uiPriority w:val="99"/>
    <w:unhideWhenUsed/>
    <w:rsid w:val="006831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1B5"/>
    <w:rPr>
      <w:rFonts w:eastAsiaTheme="minorEastAsia"/>
      <w:lang w:eastAsia="es-MX"/>
    </w:rPr>
  </w:style>
  <w:style w:type="paragraph" w:styleId="Textodeglobo">
    <w:name w:val="Balloon Text"/>
    <w:basedOn w:val="Normal"/>
    <w:link w:val="TextodegloboCar"/>
    <w:uiPriority w:val="99"/>
    <w:semiHidden/>
    <w:unhideWhenUsed/>
    <w:rsid w:val="006831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1B5"/>
    <w:rPr>
      <w:rFonts w:ascii="Tahoma" w:eastAsiaTheme="minorEastAsia" w:hAnsi="Tahoma" w:cs="Tahoma"/>
      <w:sz w:val="16"/>
      <w:szCs w:val="16"/>
      <w:lang w:eastAsia="es-MX"/>
    </w:rPr>
  </w:style>
  <w:style w:type="character" w:customStyle="1" w:styleId="Ttulo1Car">
    <w:name w:val="Título 1 Car"/>
    <w:basedOn w:val="Fuentedeprrafopredeter"/>
    <w:link w:val="Ttulo1"/>
    <w:rsid w:val="006831B5"/>
    <w:rPr>
      <w:rFonts w:ascii="Times New Roman" w:eastAsia="Times New Roman" w:hAnsi="Times New Roman" w:cs="Times New Roman"/>
      <w:b/>
      <w:bCs/>
      <w:sz w:val="20"/>
      <w:szCs w:val="20"/>
      <w:lang w:eastAsia="es-ES"/>
    </w:rPr>
  </w:style>
  <w:style w:type="character" w:customStyle="1" w:styleId="Ttulo2Car">
    <w:name w:val="Título 2 Car"/>
    <w:basedOn w:val="Fuentedeprrafopredeter"/>
    <w:link w:val="Ttulo2"/>
    <w:rsid w:val="006831B5"/>
    <w:rPr>
      <w:rFonts w:ascii="Times New Roman" w:eastAsia="Times New Roman" w:hAnsi="Times New Roman" w:cs="Times New Roman"/>
      <w:snapToGrid w:val="0"/>
      <w:sz w:val="24"/>
      <w:szCs w:val="20"/>
      <w:lang w:val="es-ES_tradnl" w:eastAsia="es-ES"/>
    </w:rPr>
  </w:style>
  <w:style w:type="character" w:customStyle="1" w:styleId="Ttulo3Car">
    <w:name w:val="Título 3 Car"/>
    <w:basedOn w:val="Fuentedeprrafopredeter"/>
    <w:link w:val="Ttulo3"/>
    <w:rsid w:val="006831B5"/>
    <w:rPr>
      <w:rFonts w:ascii="Times New Roman" w:eastAsia="Times New Roman" w:hAnsi="Times New Roman" w:cs="Times New Roman"/>
      <w:b/>
      <w:snapToGrid w:val="0"/>
      <w:szCs w:val="20"/>
      <w:lang w:val="es-ES_tradnl" w:eastAsia="es-ES"/>
    </w:rPr>
  </w:style>
  <w:style w:type="paragraph" w:styleId="Prrafodelista">
    <w:name w:val="List Paragraph"/>
    <w:basedOn w:val="Normal"/>
    <w:link w:val="PrrafodelistaCar"/>
    <w:uiPriority w:val="34"/>
    <w:qFormat/>
    <w:rsid w:val="00B26796"/>
    <w:pPr>
      <w:spacing w:after="0" w:line="240" w:lineRule="auto"/>
      <w:ind w:left="720"/>
    </w:pPr>
    <w:rPr>
      <w:rFonts w:ascii="Calibri" w:eastAsiaTheme="minorHAnsi" w:hAnsi="Calibri" w:cs="Times New Roman"/>
    </w:rPr>
  </w:style>
  <w:style w:type="character" w:customStyle="1" w:styleId="SinespaciadoCar">
    <w:name w:val="Sin espaciado Car"/>
    <w:basedOn w:val="Fuentedeprrafopredeter"/>
    <w:link w:val="Sinespaciado"/>
    <w:uiPriority w:val="1"/>
    <w:locked/>
    <w:rsid w:val="003648AB"/>
    <w:rPr>
      <w:rFonts w:ascii="Calibri" w:hAnsi="Calibri"/>
    </w:rPr>
  </w:style>
  <w:style w:type="paragraph" w:styleId="Sinespaciado">
    <w:name w:val="No Spacing"/>
    <w:basedOn w:val="Normal"/>
    <w:link w:val="SinespaciadoCar"/>
    <w:uiPriority w:val="1"/>
    <w:qFormat/>
    <w:rsid w:val="003648AB"/>
    <w:pPr>
      <w:spacing w:after="0" w:line="240" w:lineRule="auto"/>
    </w:pPr>
    <w:rPr>
      <w:rFonts w:ascii="Calibri" w:eastAsiaTheme="minorHAnsi" w:hAnsi="Calibri"/>
      <w:lang w:eastAsia="en-US"/>
    </w:rPr>
  </w:style>
  <w:style w:type="paragraph" w:customStyle="1" w:styleId="Default">
    <w:name w:val="Default"/>
    <w:rsid w:val="00A55BB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EC1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0183"/>
    <w:rPr>
      <w:color w:val="0563C1" w:themeColor="hyperlink"/>
      <w:u w:val="single"/>
    </w:rPr>
  </w:style>
  <w:style w:type="character" w:customStyle="1" w:styleId="PrrafodelistaCar">
    <w:name w:val="Párrafo de lista Car"/>
    <w:basedOn w:val="Fuentedeprrafopredeter"/>
    <w:link w:val="Prrafodelista"/>
    <w:uiPriority w:val="34"/>
    <w:rsid w:val="00E0601C"/>
    <w:rPr>
      <w:rFonts w:ascii="Calibri" w:hAnsi="Calibri" w:cs="Times New Roman"/>
      <w:lang w:eastAsia="es-MX"/>
    </w:rPr>
  </w:style>
  <w:style w:type="paragraph" w:styleId="Subttulo">
    <w:name w:val="Subtitle"/>
    <w:basedOn w:val="Normal"/>
    <w:next w:val="Normal"/>
    <w:link w:val="SubttuloCar"/>
    <w:uiPriority w:val="11"/>
    <w:qFormat/>
    <w:rsid w:val="00D77269"/>
    <w:pPr>
      <w:numPr>
        <w:ilvl w:val="1"/>
      </w:numPr>
      <w:spacing w:after="160" w:line="259" w:lineRule="auto"/>
    </w:pPr>
    <w:rPr>
      <w:rFonts w:ascii="Calibri" w:eastAsia="Times New Roman" w:hAnsi="Calibri" w:cs="Times New Roman"/>
      <w:color w:val="5A5A5A"/>
      <w:spacing w:val="15"/>
    </w:rPr>
  </w:style>
  <w:style w:type="character" w:customStyle="1" w:styleId="SubttuloCar">
    <w:name w:val="Subtítulo Car"/>
    <w:basedOn w:val="Fuentedeprrafopredeter"/>
    <w:link w:val="Subttulo"/>
    <w:uiPriority w:val="11"/>
    <w:rsid w:val="00D77269"/>
    <w:rPr>
      <w:rFonts w:ascii="Calibri" w:eastAsia="Times New Roman" w:hAnsi="Calibri" w:cs="Times New Roman"/>
      <w:color w:val="5A5A5A"/>
      <w:spacing w:val="15"/>
      <w:lang w:eastAsia="es-MX"/>
    </w:rPr>
  </w:style>
  <w:style w:type="paragraph" w:customStyle="1" w:styleId="Conceptos">
    <w:name w:val="Conceptos"/>
    <w:basedOn w:val="Normal"/>
    <w:qFormat/>
    <w:rsid w:val="00D77269"/>
    <w:pPr>
      <w:spacing w:after="120" w:line="280" w:lineRule="exact"/>
    </w:pPr>
    <w:rPr>
      <w:rFonts w:ascii="Arial Black" w:eastAsia="Calibri" w:hAnsi="Arial Black" w:cs="Times New Roman"/>
      <w:caps/>
      <w:lang w:eastAsia="en-US"/>
    </w:rPr>
  </w:style>
  <w:style w:type="paragraph" w:customStyle="1" w:styleId="NombredelFormato">
    <w:name w:val="Nombre del Formato"/>
    <w:basedOn w:val="Normal"/>
    <w:qFormat/>
    <w:rsid w:val="00D77269"/>
    <w:pPr>
      <w:spacing w:before="480" w:line="240" w:lineRule="auto"/>
      <w:jc w:val="both"/>
    </w:pPr>
    <w:rPr>
      <w:rFonts w:ascii="Arial" w:eastAsia="Calibri" w:hAnsi="Arial" w:cs="Times New Roman"/>
      <w:b/>
      <w:sz w:val="36"/>
      <w:lang w:eastAsia="en-US"/>
    </w:rPr>
  </w:style>
  <w:style w:type="paragraph" w:customStyle="1" w:styleId="TextoFormato">
    <w:name w:val="Texto Formato"/>
    <w:basedOn w:val="Normal"/>
    <w:qFormat/>
    <w:rsid w:val="00D77269"/>
    <w:pPr>
      <w:spacing w:after="120" w:line="280" w:lineRule="exact"/>
      <w:jc w:val="both"/>
    </w:pPr>
    <w:rPr>
      <w:rFonts w:ascii="Arial" w:eastAsia="Calibri" w:hAnsi="Arial" w:cs="Times New Roman"/>
      <w:sz w:val="20"/>
      <w:lang w:eastAsia="en-US"/>
    </w:rPr>
  </w:style>
  <w:style w:type="paragraph" w:customStyle="1" w:styleId="CdigodelFormato">
    <w:name w:val="Código del Formato"/>
    <w:basedOn w:val="NombredelFormato"/>
    <w:qFormat/>
    <w:rsid w:val="00D77269"/>
    <w:pPr>
      <w:spacing w:before="120" w:after="120"/>
    </w:pPr>
    <w:rPr>
      <w:rFonts w:ascii="Arial Black" w:hAnsi="Arial Black"/>
      <w:b w:val="0"/>
      <w:sz w:val="28"/>
    </w:rPr>
  </w:style>
  <w:style w:type="paragraph" w:styleId="TtuloTDC">
    <w:name w:val="TOC Heading"/>
    <w:basedOn w:val="Ttulo1"/>
    <w:next w:val="Normal"/>
    <w:uiPriority w:val="39"/>
    <w:unhideWhenUsed/>
    <w:qFormat/>
    <w:rsid w:val="005C653A"/>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es-MX"/>
    </w:rPr>
  </w:style>
  <w:style w:type="paragraph" w:styleId="TDC1">
    <w:name w:val="toc 1"/>
    <w:basedOn w:val="Normal"/>
    <w:next w:val="Normal"/>
    <w:autoRedefine/>
    <w:uiPriority w:val="39"/>
    <w:unhideWhenUsed/>
    <w:rsid w:val="00BB625E"/>
    <w:pPr>
      <w:tabs>
        <w:tab w:val="left" w:pos="142"/>
        <w:tab w:val="left" w:pos="440"/>
        <w:tab w:val="right" w:leader="dot" w:pos="9779"/>
      </w:tabs>
      <w:spacing w:after="100"/>
      <w:ind w:right="850"/>
    </w:pPr>
    <w:rPr>
      <w:rFonts w:ascii="Gotham Bold" w:hAnsi="Gotham Bold"/>
    </w:rPr>
  </w:style>
  <w:style w:type="paragraph" w:styleId="TDC2">
    <w:name w:val="toc 2"/>
    <w:basedOn w:val="Normal"/>
    <w:next w:val="Normal"/>
    <w:autoRedefine/>
    <w:uiPriority w:val="39"/>
    <w:unhideWhenUsed/>
    <w:rsid w:val="00BB625E"/>
    <w:pPr>
      <w:tabs>
        <w:tab w:val="right" w:leader="dot" w:pos="9781"/>
      </w:tabs>
      <w:spacing w:after="100"/>
      <w:ind w:left="220" w:right="8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9717">
      <w:bodyDiv w:val="1"/>
      <w:marLeft w:val="0"/>
      <w:marRight w:val="0"/>
      <w:marTop w:val="0"/>
      <w:marBottom w:val="0"/>
      <w:divBdr>
        <w:top w:val="none" w:sz="0" w:space="0" w:color="auto"/>
        <w:left w:val="none" w:sz="0" w:space="0" w:color="auto"/>
        <w:bottom w:val="none" w:sz="0" w:space="0" w:color="auto"/>
        <w:right w:val="none" w:sz="0" w:space="0" w:color="auto"/>
      </w:divBdr>
    </w:div>
    <w:div w:id="309991349">
      <w:bodyDiv w:val="1"/>
      <w:marLeft w:val="0"/>
      <w:marRight w:val="0"/>
      <w:marTop w:val="0"/>
      <w:marBottom w:val="0"/>
      <w:divBdr>
        <w:top w:val="none" w:sz="0" w:space="0" w:color="auto"/>
        <w:left w:val="none" w:sz="0" w:space="0" w:color="auto"/>
        <w:bottom w:val="none" w:sz="0" w:space="0" w:color="auto"/>
        <w:right w:val="none" w:sz="0" w:space="0" w:color="auto"/>
      </w:divBdr>
    </w:div>
    <w:div w:id="457604378">
      <w:bodyDiv w:val="1"/>
      <w:marLeft w:val="0"/>
      <w:marRight w:val="0"/>
      <w:marTop w:val="0"/>
      <w:marBottom w:val="0"/>
      <w:divBdr>
        <w:top w:val="none" w:sz="0" w:space="0" w:color="auto"/>
        <w:left w:val="none" w:sz="0" w:space="0" w:color="auto"/>
        <w:bottom w:val="none" w:sz="0" w:space="0" w:color="auto"/>
        <w:right w:val="none" w:sz="0" w:space="0" w:color="auto"/>
      </w:divBdr>
    </w:div>
    <w:div w:id="672218894">
      <w:bodyDiv w:val="1"/>
      <w:marLeft w:val="0"/>
      <w:marRight w:val="0"/>
      <w:marTop w:val="0"/>
      <w:marBottom w:val="0"/>
      <w:divBdr>
        <w:top w:val="none" w:sz="0" w:space="0" w:color="auto"/>
        <w:left w:val="none" w:sz="0" w:space="0" w:color="auto"/>
        <w:bottom w:val="none" w:sz="0" w:space="0" w:color="auto"/>
        <w:right w:val="none" w:sz="0" w:space="0" w:color="auto"/>
      </w:divBdr>
    </w:div>
    <w:div w:id="811947038">
      <w:bodyDiv w:val="1"/>
      <w:marLeft w:val="0"/>
      <w:marRight w:val="0"/>
      <w:marTop w:val="0"/>
      <w:marBottom w:val="0"/>
      <w:divBdr>
        <w:top w:val="none" w:sz="0" w:space="0" w:color="auto"/>
        <w:left w:val="none" w:sz="0" w:space="0" w:color="auto"/>
        <w:bottom w:val="none" w:sz="0" w:space="0" w:color="auto"/>
        <w:right w:val="none" w:sz="0" w:space="0" w:color="auto"/>
      </w:divBdr>
    </w:div>
    <w:div w:id="1014456064">
      <w:bodyDiv w:val="1"/>
      <w:marLeft w:val="0"/>
      <w:marRight w:val="0"/>
      <w:marTop w:val="0"/>
      <w:marBottom w:val="0"/>
      <w:divBdr>
        <w:top w:val="none" w:sz="0" w:space="0" w:color="auto"/>
        <w:left w:val="none" w:sz="0" w:space="0" w:color="auto"/>
        <w:bottom w:val="none" w:sz="0" w:space="0" w:color="auto"/>
        <w:right w:val="none" w:sz="0" w:space="0" w:color="auto"/>
      </w:divBdr>
    </w:div>
    <w:div w:id="1148785219">
      <w:bodyDiv w:val="1"/>
      <w:marLeft w:val="0"/>
      <w:marRight w:val="0"/>
      <w:marTop w:val="0"/>
      <w:marBottom w:val="0"/>
      <w:divBdr>
        <w:top w:val="none" w:sz="0" w:space="0" w:color="auto"/>
        <w:left w:val="none" w:sz="0" w:space="0" w:color="auto"/>
        <w:bottom w:val="none" w:sz="0" w:space="0" w:color="auto"/>
        <w:right w:val="none" w:sz="0" w:space="0" w:color="auto"/>
      </w:divBdr>
    </w:div>
    <w:div w:id="1304963145">
      <w:bodyDiv w:val="1"/>
      <w:marLeft w:val="0"/>
      <w:marRight w:val="0"/>
      <w:marTop w:val="0"/>
      <w:marBottom w:val="0"/>
      <w:divBdr>
        <w:top w:val="none" w:sz="0" w:space="0" w:color="auto"/>
        <w:left w:val="none" w:sz="0" w:space="0" w:color="auto"/>
        <w:bottom w:val="none" w:sz="0" w:space="0" w:color="auto"/>
        <w:right w:val="none" w:sz="0" w:space="0" w:color="auto"/>
      </w:divBdr>
    </w:div>
    <w:div w:id="1408311067">
      <w:bodyDiv w:val="1"/>
      <w:marLeft w:val="0"/>
      <w:marRight w:val="0"/>
      <w:marTop w:val="0"/>
      <w:marBottom w:val="0"/>
      <w:divBdr>
        <w:top w:val="none" w:sz="0" w:space="0" w:color="auto"/>
        <w:left w:val="none" w:sz="0" w:space="0" w:color="auto"/>
        <w:bottom w:val="none" w:sz="0" w:space="0" w:color="auto"/>
        <w:right w:val="none" w:sz="0" w:space="0" w:color="auto"/>
      </w:divBdr>
    </w:div>
    <w:div w:id="1543447079">
      <w:bodyDiv w:val="1"/>
      <w:marLeft w:val="0"/>
      <w:marRight w:val="0"/>
      <w:marTop w:val="0"/>
      <w:marBottom w:val="0"/>
      <w:divBdr>
        <w:top w:val="none" w:sz="0" w:space="0" w:color="auto"/>
        <w:left w:val="none" w:sz="0" w:space="0" w:color="auto"/>
        <w:bottom w:val="none" w:sz="0" w:space="0" w:color="auto"/>
        <w:right w:val="none" w:sz="0" w:space="0" w:color="auto"/>
      </w:divBdr>
    </w:div>
    <w:div w:id="1592160153">
      <w:bodyDiv w:val="1"/>
      <w:marLeft w:val="0"/>
      <w:marRight w:val="0"/>
      <w:marTop w:val="0"/>
      <w:marBottom w:val="0"/>
      <w:divBdr>
        <w:top w:val="none" w:sz="0" w:space="0" w:color="auto"/>
        <w:left w:val="none" w:sz="0" w:space="0" w:color="auto"/>
        <w:bottom w:val="none" w:sz="0" w:space="0" w:color="auto"/>
        <w:right w:val="none" w:sz="0" w:space="0" w:color="auto"/>
      </w:divBdr>
    </w:div>
    <w:div w:id="1615208603">
      <w:bodyDiv w:val="1"/>
      <w:marLeft w:val="0"/>
      <w:marRight w:val="0"/>
      <w:marTop w:val="0"/>
      <w:marBottom w:val="0"/>
      <w:divBdr>
        <w:top w:val="none" w:sz="0" w:space="0" w:color="auto"/>
        <w:left w:val="none" w:sz="0" w:space="0" w:color="auto"/>
        <w:bottom w:val="none" w:sz="0" w:space="0" w:color="auto"/>
        <w:right w:val="none" w:sz="0" w:space="0" w:color="auto"/>
      </w:divBdr>
    </w:div>
    <w:div w:id="1636182320">
      <w:bodyDiv w:val="1"/>
      <w:marLeft w:val="0"/>
      <w:marRight w:val="0"/>
      <w:marTop w:val="0"/>
      <w:marBottom w:val="0"/>
      <w:divBdr>
        <w:top w:val="none" w:sz="0" w:space="0" w:color="auto"/>
        <w:left w:val="none" w:sz="0" w:space="0" w:color="auto"/>
        <w:bottom w:val="none" w:sz="0" w:space="0" w:color="auto"/>
        <w:right w:val="none" w:sz="0" w:space="0" w:color="auto"/>
      </w:divBdr>
    </w:div>
    <w:div w:id="17078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73B31-0CE1-407D-BACE-B8BCEEDB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720</Words>
  <Characters>3963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Ariel Aquino</dc:creator>
  <cp:lastModifiedBy>Iliana Rueda</cp:lastModifiedBy>
  <cp:revision>14</cp:revision>
  <cp:lastPrinted>2021-01-15T21:55:00Z</cp:lastPrinted>
  <dcterms:created xsi:type="dcterms:W3CDTF">2021-01-27T19:16:00Z</dcterms:created>
  <dcterms:modified xsi:type="dcterms:W3CDTF">2022-08-22T04:16:00Z</dcterms:modified>
</cp:coreProperties>
</file>