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6909" w14:textId="77777777" w:rsidR="00F254AB" w:rsidRDefault="00F254AB" w:rsidP="00F254AB">
      <w:pPr>
        <w:spacing w:before="240"/>
        <w:ind w:left="1008"/>
        <w:jc w:val="right"/>
        <w:rPr>
          <w:sz w:val="21"/>
          <w:szCs w:val="21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EB7D22" wp14:editId="665F1633">
                <wp:simplePos x="0" y="0"/>
                <wp:positionH relativeFrom="column">
                  <wp:posOffset>474345</wp:posOffset>
                </wp:positionH>
                <wp:positionV relativeFrom="paragraph">
                  <wp:posOffset>0</wp:posOffset>
                </wp:positionV>
                <wp:extent cx="3429000" cy="1272540"/>
                <wp:effectExtent l="0" t="0" r="19050" b="2286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2C275" w14:textId="64A96CFB" w:rsidR="00F254AB" w:rsidRDefault="007C5274" w:rsidP="00F254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C6C468" wp14:editId="7807E5CD">
                                  <wp:extent cx="2766060" cy="84582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60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B7D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.35pt;margin-top:0;width:270pt;height:10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" strokecolor="white">
                <v:textbox>
                  <w:txbxContent>
                    <w:p w14:paraId="28E2C275" w14:textId="64A96CFB" w:rsidR="00F254AB" w:rsidRDefault="007C5274" w:rsidP="00F254AB">
                      <w:r>
                        <w:rPr>
                          <w:noProof/>
                        </w:rPr>
                        <w:drawing>
                          <wp:inline distT="0" distB="0" distL="0" distR="0" wp14:anchorId="52C6C468" wp14:editId="7807E5CD">
                            <wp:extent cx="2766060" cy="84582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6060" cy="845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6B702A" w14:textId="77777777" w:rsidR="00F254AB" w:rsidRDefault="00F254AB" w:rsidP="00F254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D508F4" wp14:editId="7EC56AFA">
                <wp:simplePos x="0" y="0"/>
                <wp:positionH relativeFrom="column">
                  <wp:posOffset>414020</wp:posOffset>
                </wp:positionH>
                <wp:positionV relativeFrom="paragraph">
                  <wp:posOffset>765175</wp:posOffset>
                </wp:positionV>
                <wp:extent cx="3714115" cy="1494790"/>
                <wp:effectExtent l="9525" t="11430" r="10160" b="825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F7C53" w14:textId="5FF54CA6" w:rsidR="00F254AB" w:rsidRPr="0003285D" w:rsidRDefault="00C25390" w:rsidP="00F254AB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03285D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OFICIO DE NOTIFICACIÓN</w:t>
                            </w:r>
                            <w:r w:rsidR="009A0C6E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 xml:space="preserve"> DEL SEGUIMIENTO</w:t>
                            </w:r>
                            <w:r w:rsidRPr="0003285D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 xml:space="preserve"> CON OPORTUNIDAD</w:t>
                            </w:r>
                          </w:p>
                          <w:p w14:paraId="3D414CC7" w14:textId="77777777" w:rsidR="00F254AB" w:rsidRDefault="00F254AB" w:rsidP="00F254A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D508F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6pt;margin-top:60.25pt;width:292.45pt;height:117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" strokecolor="white">
                <v:textbox style="mso-fit-shape-to-text:t">
                  <w:txbxContent>
                    <w:p w14:paraId="4EAF7C53" w14:textId="5FF54CA6" w:rsidR="00F254AB" w:rsidRPr="0003285D" w:rsidRDefault="00C25390" w:rsidP="00F254AB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03285D">
                        <w:rPr>
                          <w:rFonts w:ascii="Gotham Bold" w:hAnsi="Gotham Bold"/>
                          <w:sz w:val="44"/>
                          <w:szCs w:val="44"/>
                        </w:rPr>
                        <w:t>OFICIO DE NOTIFICACIÓN</w:t>
                      </w:r>
                      <w:r w:rsidR="009A0C6E">
                        <w:rPr>
                          <w:rFonts w:ascii="Gotham Bold" w:hAnsi="Gotham Bold"/>
                          <w:sz w:val="44"/>
                          <w:szCs w:val="44"/>
                        </w:rPr>
                        <w:t xml:space="preserve"> DEL SEGUIMIENTO</w:t>
                      </w:r>
                      <w:r w:rsidRPr="0003285D">
                        <w:rPr>
                          <w:rFonts w:ascii="Gotham Bold" w:hAnsi="Gotham Bold"/>
                          <w:sz w:val="44"/>
                          <w:szCs w:val="44"/>
                        </w:rPr>
                        <w:t xml:space="preserve"> CON OPORTUNIDAD</w:t>
                      </w:r>
                    </w:p>
                    <w:p w14:paraId="3D414CC7" w14:textId="77777777" w:rsidR="00F254AB" w:rsidRDefault="00F254AB" w:rsidP="00F254A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60010" wp14:editId="595D60C5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881505" cy="9654540"/>
                <wp:effectExtent l="0" t="0" r="0" b="0"/>
                <wp:wrapNone/>
                <wp:docPr id="12" name="Rectángul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65454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BD3AAE" w14:textId="77777777" w:rsidR="00F254AB" w:rsidRDefault="00F254AB" w:rsidP="00F254AB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3580F3A9" w14:textId="77777777" w:rsidR="00F254AB" w:rsidRDefault="00F254AB" w:rsidP="00F254AB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2F107B0E" w14:textId="77777777" w:rsidR="00F254AB" w:rsidRPr="00D46A3E" w:rsidRDefault="00F254AB" w:rsidP="00F254AB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76A60010" id="Rectángulo 472" o:spid="_x0000_s1028" style="position:absolute;margin-left:446.85pt;margin-top:15.95pt;width:148.15pt;height:760.2pt;z-index:251659264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" fillcolor="#44546a" stroked="f">
                <v:textbox inset="14.4pt,,14.4pt">
                  <w:txbxContent>
                    <w:p w14:paraId="4BBD3AAE" w14:textId="77777777" w:rsidR="00F254AB" w:rsidRDefault="00F254AB" w:rsidP="00F254AB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3580F3A9" w14:textId="77777777" w:rsidR="00F254AB" w:rsidRDefault="00F254AB" w:rsidP="00F254AB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2F107B0E" w14:textId="77777777" w:rsidR="00F254AB" w:rsidRPr="00D46A3E" w:rsidRDefault="00F254AB" w:rsidP="00F254AB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2BAB255" w14:textId="77777777" w:rsidR="00F254AB" w:rsidRDefault="00F254AB" w:rsidP="00F254AB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3F582DC3" w14:textId="77777777" w:rsidR="00F254AB" w:rsidRDefault="00F254AB" w:rsidP="00F254AB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34E0653C" w14:textId="77777777" w:rsidR="00F254AB" w:rsidRDefault="00F254AB" w:rsidP="00F254AB">
      <w:pPr>
        <w:pStyle w:val="Conceptos"/>
        <w:rPr>
          <w:rFonts w:ascii="Gotham Book" w:hAnsi="Gotham Book"/>
        </w:rPr>
      </w:pPr>
    </w:p>
    <w:p w14:paraId="1F988F02" w14:textId="77777777" w:rsidR="00F254AB" w:rsidRDefault="00F254AB" w:rsidP="00F254AB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3AB2FBE5" w14:textId="77777777" w:rsidR="00F254AB" w:rsidRDefault="00F254AB" w:rsidP="00F254AB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7F76548F" w14:textId="77777777" w:rsidR="00F254AB" w:rsidRDefault="00F254AB" w:rsidP="00F254AB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7996E004" w14:textId="77777777" w:rsidR="00F254AB" w:rsidRDefault="00F254AB" w:rsidP="00F254AB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2C1CF337" w14:textId="77777777" w:rsidR="00F254AB" w:rsidRPr="00011A97" w:rsidRDefault="00F254AB" w:rsidP="00F254AB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011A97">
        <w:rPr>
          <w:rFonts w:ascii="Gotham Book" w:hAnsi="Gotham Book"/>
          <w:b/>
          <w:bCs/>
          <w:sz w:val="24"/>
          <w:szCs w:val="24"/>
        </w:rPr>
        <w:t>Área Generadora</w:t>
      </w:r>
    </w:p>
    <w:p w14:paraId="20C22CB6" w14:textId="77777777" w:rsidR="00E61A99" w:rsidRPr="00904B02" w:rsidRDefault="00E61A99" w:rsidP="00E61A99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Unidad Auditora </w:t>
      </w:r>
    </w:p>
    <w:p w14:paraId="5D98E70D" w14:textId="77777777" w:rsidR="00F254AB" w:rsidRPr="00904B02" w:rsidRDefault="00F254AB" w:rsidP="00F254AB">
      <w:pPr>
        <w:pStyle w:val="TextoFormato"/>
        <w:rPr>
          <w:rFonts w:ascii="Gotham Book" w:hAnsi="Gotham Book"/>
          <w:sz w:val="24"/>
          <w:szCs w:val="24"/>
        </w:rPr>
      </w:pPr>
    </w:p>
    <w:p w14:paraId="4DE4D455" w14:textId="77777777" w:rsidR="00F254AB" w:rsidRPr="008345C6" w:rsidRDefault="00F254AB" w:rsidP="00F254AB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Elaboración</w:t>
      </w:r>
    </w:p>
    <w:p w14:paraId="5EB2AF52" w14:textId="77777777" w:rsidR="00F254AB" w:rsidRPr="00904B02" w:rsidRDefault="00F254AB" w:rsidP="00F254AB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Auditor / </w:t>
      </w:r>
      <w:proofErr w:type="gramStart"/>
      <w:r w:rsidRPr="00904B02">
        <w:rPr>
          <w:rFonts w:ascii="Gotham Book" w:hAnsi="Gotham Book"/>
          <w:sz w:val="24"/>
          <w:szCs w:val="24"/>
        </w:rPr>
        <w:t>Jefe</w:t>
      </w:r>
      <w:proofErr w:type="gramEnd"/>
      <w:r w:rsidRPr="00904B02">
        <w:rPr>
          <w:rFonts w:ascii="Gotham Book" w:hAnsi="Gotham Book"/>
          <w:sz w:val="24"/>
          <w:szCs w:val="24"/>
        </w:rPr>
        <w:t xml:space="preserve"> de Departamento </w:t>
      </w:r>
    </w:p>
    <w:p w14:paraId="07FCD2F4" w14:textId="77777777" w:rsidR="00F254AB" w:rsidRPr="00904B02" w:rsidRDefault="00F254AB" w:rsidP="00F254AB">
      <w:pPr>
        <w:pStyle w:val="TextoFormato"/>
        <w:rPr>
          <w:rFonts w:ascii="Gotham Book" w:hAnsi="Gotham Book"/>
          <w:sz w:val="24"/>
          <w:szCs w:val="24"/>
        </w:rPr>
      </w:pPr>
    </w:p>
    <w:p w14:paraId="09359F47" w14:textId="77777777" w:rsidR="00F254AB" w:rsidRPr="008345C6" w:rsidRDefault="00F254AB" w:rsidP="00F254AB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Revisión</w:t>
      </w:r>
    </w:p>
    <w:p w14:paraId="692C28F4" w14:textId="77777777" w:rsidR="00F254AB" w:rsidRPr="00904B02" w:rsidRDefault="00F254AB" w:rsidP="00F254AB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Jefe de Departamento</w:t>
      </w:r>
      <w:r w:rsidRPr="00904B02">
        <w:rPr>
          <w:rFonts w:ascii="Gotham Book" w:hAnsi="Gotham Book"/>
          <w:sz w:val="24"/>
          <w:szCs w:val="24"/>
        </w:rPr>
        <w:t xml:space="preserve"> / </w:t>
      </w:r>
      <w:proofErr w:type="gramStart"/>
      <w:r w:rsidRPr="00904B02">
        <w:rPr>
          <w:rFonts w:ascii="Gotham Book" w:hAnsi="Gotham Book"/>
          <w:sz w:val="24"/>
          <w:szCs w:val="24"/>
        </w:rPr>
        <w:t>Directores</w:t>
      </w:r>
      <w:proofErr w:type="gramEnd"/>
    </w:p>
    <w:p w14:paraId="5E2C0164" w14:textId="77777777" w:rsidR="00F254AB" w:rsidRPr="00904B02" w:rsidRDefault="00F254AB" w:rsidP="00F254AB">
      <w:pPr>
        <w:pStyle w:val="TextoFormato"/>
        <w:rPr>
          <w:rFonts w:ascii="Gotham Book" w:hAnsi="Gotham Book"/>
          <w:sz w:val="24"/>
          <w:szCs w:val="24"/>
        </w:rPr>
      </w:pPr>
    </w:p>
    <w:p w14:paraId="593E309E" w14:textId="77777777" w:rsidR="00F254AB" w:rsidRPr="008345C6" w:rsidRDefault="00F254AB" w:rsidP="00F254AB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Autorización</w:t>
      </w:r>
    </w:p>
    <w:p w14:paraId="1F7E2134" w14:textId="77777777" w:rsidR="007F000E" w:rsidRPr="00904B02" w:rsidRDefault="007F000E" w:rsidP="007F000E">
      <w:pPr>
        <w:pStyle w:val="TextoFormato"/>
        <w:ind w:right="1750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322C685B" w14:textId="77777777" w:rsidR="00F254AB" w:rsidRPr="00904B02" w:rsidRDefault="00F254AB" w:rsidP="00F254AB">
      <w:pPr>
        <w:pStyle w:val="TextoFormato"/>
        <w:rPr>
          <w:rFonts w:ascii="Gotham Book" w:hAnsi="Gotham Book"/>
          <w:sz w:val="24"/>
          <w:szCs w:val="24"/>
        </w:rPr>
      </w:pPr>
    </w:p>
    <w:p w14:paraId="6CAC2C8B" w14:textId="77777777" w:rsidR="00F254AB" w:rsidRDefault="00F254AB" w:rsidP="00F254AB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 xml:space="preserve">Descripción </w:t>
      </w:r>
    </w:p>
    <w:p w14:paraId="2435C742" w14:textId="77777777" w:rsidR="00F254AB" w:rsidRDefault="00F254AB" w:rsidP="00F254AB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564240" wp14:editId="7E388589">
                <wp:simplePos x="0" y="0"/>
                <wp:positionH relativeFrom="column">
                  <wp:posOffset>-109855</wp:posOffset>
                </wp:positionH>
                <wp:positionV relativeFrom="paragraph">
                  <wp:posOffset>61595</wp:posOffset>
                </wp:positionV>
                <wp:extent cx="4666615" cy="932815"/>
                <wp:effectExtent l="12065" t="6985" r="7620" b="1270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BC00A" w14:textId="041FE500" w:rsidR="00F254AB" w:rsidRPr="00904B02" w:rsidRDefault="00F254AB" w:rsidP="00F254AB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Oficio con el que se notifica el </w:t>
                            </w:r>
                            <w:r w:rsidR="0003285D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resultado del s</w:t>
                            </w: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eguimiento de las observaciones </w:t>
                            </w:r>
                            <w:r w:rsidR="0003285D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a la entidad o dependencia. </w:t>
                            </w:r>
                          </w:p>
                          <w:p w14:paraId="65E2E339" w14:textId="77777777" w:rsidR="00F254AB" w:rsidRDefault="00F254AB" w:rsidP="00F254A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564240" id="_x0000_s1029" type="#_x0000_t202" style="position:absolute;margin-left:-8.65pt;margin-top:4.85pt;width:367.45pt;height:73.4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" strokecolor="white">
                <v:textbox style="mso-fit-shape-to-text:t">
                  <w:txbxContent>
                    <w:p w14:paraId="075BC00A" w14:textId="041FE500" w:rsidR="00F254AB" w:rsidRPr="00904B02" w:rsidRDefault="00F254AB" w:rsidP="00F254AB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Oficio con el que se notifica el </w:t>
                      </w:r>
                      <w:r w:rsidR="0003285D">
                        <w:rPr>
                          <w:rFonts w:ascii="Gotham Book" w:hAnsi="Gotham Book"/>
                          <w:sz w:val="24"/>
                          <w:szCs w:val="24"/>
                        </w:rPr>
                        <w:t>resultado del s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eguimiento de las observaciones </w:t>
                      </w:r>
                      <w:r w:rsidR="0003285D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a la entidad o dependencia. </w:t>
                      </w:r>
                    </w:p>
                    <w:p w14:paraId="65E2E339" w14:textId="77777777" w:rsidR="00F254AB" w:rsidRDefault="00F254AB" w:rsidP="00F254AB"/>
                  </w:txbxContent>
                </v:textbox>
                <w10:wrap type="square"/>
              </v:shape>
            </w:pict>
          </mc:Fallback>
        </mc:AlternateContent>
      </w:r>
    </w:p>
    <w:p w14:paraId="3E2A0512" w14:textId="77777777" w:rsidR="00F254AB" w:rsidRPr="008345C6" w:rsidRDefault="00F254AB" w:rsidP="00F254AB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6D115210" w14:textId="77777777" w:rsidR="00F254AB" w:rsidRDefault="00F254AB" w:rsidP="00F254AB">
      <w:pPr>
        <w:pStyle w:val="TextoFormato"/>
        <w:rPr>
          <w:rFonts w:ascii="Gotham Book" w:hAnsi="Gotham Book"/>
        </w:rPr>
      </w:pPr>
    </w:p>
    <w:p w14:paraId="4F3E059E" w14:textId="77777777" w:rsidR="00F254AB" w:rsidRDefault="00F254AB" w:rsidP="00F254AB">
      <w:pPr>
        <w:pStyle w:val="TextoFormato"/>
        <w:rPr>
          <w:rFonts w:ascii="Gotham Book" w:hAnsi="Gotham Book"/>
        </w:rPr>
      </w:pPr>
    </w:p>
    <w:p w14:paraId="221AF310" w14:textId="57E31794" w:rsidR="00F254AB" w:rsidRDefault="0003285D" w:rsidP="0003285D">
      <w:pPr>
        <w:pStyle w:val="CdigodelFormato"/>
        <w:jc w:val="center"/>
        <w:sectPr w:rsidR="00F254AB" w:rsidSect="00F140C0">
          <w:footerReference w:type="default" r:id="rId9"/>
          <w:footerReference w:type="first" r:id="rId10"/>
          <w:pgSz w:w="12240" w:h="15840"/>
          <w:pgMar w:top="284" w:right="1701" w:bottom="1417" w:left="1701" w:header="708" w:footer="708" w:gutter="0"/>
          <w:cols w:space="708"/>
          <w:titlePg/>
          <w:docGrid w:linePitch="360"/>
        </w:sectPr>
      </w:pPr>
      <w:r>
        <w:t xml:space="preserve">                            </w:t>
      </w:r>
      <w:r w:rsidR="00F254AB">
        <w:t>SUBFI-</w:t>
      </w:r>
      <w:r w:rsidR="00E176A2">
        <w:t>1</w:t>
      </w:r>
      <w:r w:rsidR="00F107CD">
        <w:t>3</w:t>
      </w:r>
    </w:p>
    <w:p w14:paraId="2E962D39" w14:textId="77777777" w:rsidR="0003285D" w:rsidRDefault="0003285D" w:rsidP="0003285D">
      <w:pPr>
        <w:tabs>
          <w:tab w:val="left" w:pos="0"/>
        </w:tabs>
        <w:spacing w:after="0" w:line="240" w:lineRule="auto"/>
        <w:ind w:left="-142" w:right="283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</w:p>
    <w:p w14:paraId="25B06C39" w14:textId="2B6BCD12" w:rsidR="0003285D" w:rsidRDefault="0003285D" w:rsidP="0003285D">
      <w:pPr>
        <w:tabs>
          <w:tab w:val="left" w:pos="0"/>
        </w:tabs>
        <w:spacing w:after="0" w:line="240" w:lineRule="auto"/>
        <w:ind w:left="-142" w:right="283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</w:p>
    <w:p w14:paraId="72690A98" w14:textId="77777777" w:rsidR="0003285D" w:rsidRDefault="0003285D" w:rsidP="0003285D">
      <w:pPr>
        <w:tabs>
          <w:tab w:val="left" w:pos="0"/>
        </w:tabs>
        <w:spacing w:after="0" w:line="240" w:lineRule="auto"/>
        <w:ind w:right="283"/>
        <w:rPr>
          <w:rFonts w:ascii="Gotham Book" w:eastAsia="Times New Roman" w:hAnsi="Gotham Book" w:cs="Arial"/>
          <w:sz w:val="20"/>
          <w:szCs w:val="20"/>
          <w:lang w:val="es-ES"/>
        </w:rPr>
      </w:pPr>
    </w:p>
    <w:p w14:paraId="76457528" w14:textId="5251C2F1" w:rsidR="001F78E1" w:rsidRDefault="001E6906" w:rsidP="0003285D">
      <w:pPr>
        <w:tabs>
          <w:tab w:val="left" w:pos="0"/>
        </w:tabs>
        <w:spacing w:after="0" w:line="240" w:lineRule="auto"/>
        <w:ind w:left="-142" w:right="283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>
        <w:rPr>
          <w:rFonts w:ascii="Gotham Book" w:eastAsia="Times New Roman" w:hAnsi="Gotham Book" w:cs="Arial"/>
          <w:sz w:val="20"/>
          <w:szCs w:val="20"/>
          <w:lang w:val="es-ES"/>
        </w:rPr>
        <w:t>(Estado)</w:t>
      </w:r>
      <w:r w:rsidR="004E02E1">
        <w:rPr>
          <w:rFonts w:ascii="Gotham Book" w:eastAsia="Times New Roman" w:hAnsi="Gotham Book" w:cs="Arial"/>
          <w:sz w:val="20"/>
          <w:szCs w:val="20"/>
          <w:lang w:val="es-ES"/>
        </w:rPr>
        <w:t xml:space="preserve">, </w:t>
      </w:r>
      <w:r>
        <w:rPr>
          <w:rFonts w:ascii="Gotham Book" w:eastAsia="Times New Roman" w:hAnsi="Gotham Book" w:cs="Arial"/>
          <w:sz w:val="20"/>
          <w:szCs w:val="20"/>
          <w:lang w:val="es-ES"/>
        </w:rPr>
        <w:t>(Municipio)</w:t>
      </w:r>
      <w:r w:rsidR="004E02E1">
        <w:rPr>
          <w:rFonts w:ascii="Gotham Book" w:eastAsia="Times New Roman" w:hAnsi="Gotham Book" w:cs="Arial"/>
          <w:sz w:val="20"/>
          <w:szCs w:val="20"/>
          <w:lang w:val="es-ES"/>
        </w:rPr>
        <w:t xml:space="preserve">, a </w:t>
      </w:r>
      <w:r>
        <w:rPr>
          <w:rFonts w:ascii="Gotham Book" w:eastAsia="Times New Roman" w:hAnsi="Gotham Book" w:cs="Arial"/>
          <w:sz w:val="20"/>
          <w:szCs w:val="20"/>
          <w:lang w:val="es-ES"/>
        </w:rPr>
        <w:t>(día)</w:t>
      </w:r>
      <w:r w:rsidR="004E02E1">
        <w:rPr>
          <w:rFonts w:ascii="Gotham Book" w:eastAsia="Times New Roman" w:hAnsi="Gotham Book" w:cs="Arial"/>
          <w:sz w:val="20"/>
          <w:szCs w:val="20"/>
          <w:lang w:val="es-ES"/>
        </w:rPr>
        <w:t xml:space="preserve"> de </w:t>
      </w:r>
      <w:r>
        <w:rPr>
          <w:rFonts w:ascii="Gotham Book" w:eastAsia="Times New Roman" w:hAnsi="Gotham Book" w:cs="Arial"/>
          <w:sz w:val="20"/>
          <w:szCs w:val="20"/>
          <w:lang w:val="es-ES"/>
        </w:rPr>
        <w:t>(mes)</w:t>
      </w:r>
      <w:r w:rsidR="004E02E1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  <w:r w:rsidR="001F78E1" w:rsidRPr="00644701">
        <w:rPr>
          <w:rFonts w:ascii="Gotham Book" w:eastAsia="Times New Roman" w:hAnsi="Gotham Book" w:cs="Arial"/>
          <w:sz w:val="20"/>
          <w:szCs w:val="20"/>
          <w:lang w:val="es-ES"/>
        </w:rPr>
        <w:t xml:space="preserve">de </w:t>
      </w:r>
      <w:r>
        <w:rPr>
          <w:rFonts w:ascii="Gotham Book" w:eastAsia="Times New Roman" w:hAnsi="Gotham Book" w:cs="Arial"/>
          <w:sz w:val="20"/>
          <w:szCs w:val="20"/>
          <w:lang w:val="es-ES"/>
        </w:rPr>
        <w:t>(año)</w:t>
      </w:r>
      <w:r w:rsidR="001F78E1" w:rsidRPr="00644701">
        <w:rPr>
          <w:rFonts w:ascii="Gotham Book" w:eastAsia="Times New Roman" w:hAnsi="Gotham Book" w:cs="Arial"/>
          <w:sz w:val="20"/>
          <w:szCs w:val="20"/>
          <w:lang w:val="es-ES"/>
        </w:rPr>
        <w:t>.</w:t>
      </w:r>
    </w:p>
    <w:p w14:paraId="782AB35A" w14:textId="77777777" w:rsidR="00644701" w:rsidRPr="00644701" w:rsidRDefault="00644701" w:rsidP="0003285D">
      <w:pPr>
        <w:tabs>
          <w:tab w:val="left" w:pos="0"/>
        </w:tabs>
        <w:spacing w:after="0" w:line="240" w:lineRule="auto"/>
        <w:ind w:left="-142" w:right="283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</w:p>
    <w:p w14:paraId="11F9EC0D" w14:textId="5F2DBAEA" w:rsidR="007F32A2" w:rsidRPr="00644701" w:rsidRDefault="00BB5228" w:rsidP="0003285D">
      <w:pPr>
        <w:tabs>
          <w:tab w:val="left" w:pos="0"/>
        </w:tabs>
        <w:spacing w:after="0" w:line="240" w:lineRule="auto"/>
        <w:ind w:left="-142" w:right="283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 w:rsidRPr="0003285D">
        <w:rPr>
          <w:rFonts w:ascii="Gotham Bold" w:eastAsia="Times New Roman" w:hAnsi="Gotham Bold" w:cs="Arial"/>
          <w:b/>
          <w:bCs/>
          <w:sz w:val="20"/>
          <w:szCs w:val="20"/>
          <w:lang w:val="es-ES"/>
        </w:rPr>
        <w:t>Oficio</w:t>
      </w:r>
      <w:r w:rsidR="001F78E1" w:rsidRPr="0003285D">
        <w:rPr>
          <w:rFonts w:ascii="Gotham Bold" w:eastAsia="Times New Roman" w:hAnsi="Gotham Bold" w:cs="Arial"/>
          <w:b/>
          <w:bCs/>
          <w:sz w:val="20"/>
          <w:szCs w:val="20"/>
          <w:lang w:val="es-ES"/>
        </w:rPr>
        <w:t xml:space="preserve"> núm.</w:t>
      </w:r>
      <w:r w:rsidRPr="0003285D">
        <w:rPr>
          <w:rFonts w:ascii="Gotham Bold" w:eastAsia="Times New Roman" w:hAnsi="Gotham Bold" w:cs="Arial"/>
          <w:b/>
          <w:bCs/>
          <w:sz w:val="20"/>
          <w:szCs w:val="20"/>
          <w:lang w:val="es-ES"/>
        </w:rPr>
        <w:t>:</w:t>
      </w:r>
      <w:r w:rsidRPr="00644701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  <w:r w:rsidR="00F254AB">
        <w:rPr>
          <w:rFonts w:ascii="Gotham Book" w:eastAsia="Times New Roman" w:hAnsi="Gotham Book" w:cs="Arial"/>
          <w:sz w:val="20"/>
          <w:szCs w:val="20"/>
          <w:lang w:val="es-ES"/>
        </w:rPr>
        <w:t>(Número de oficio</w:t>
      </w:r>
      <w:r w:rsidR="006C2A3A">
        <w:rPr>
          <w:rFonts w:ascii="Gotham Book" w:eastAsia="Times New Roman" w:hAnsi="Gotham Book" w:cs="Arial"/>
          <w:sz w:val="20"/>
          <w:szCs w:val="20"/>
          <w:lang w:val="es-ES"/>
        </w:rPr>
        <w:t>)</w:t>
      </w:r>
    </w:p>
    <w:p w14:paraId="0F9BA1C6" w14:textId="77777777" w:rsidR="001F78E1" w:rsidRPr="00644701" w:rsidRDefault="001F78E1" w:rsidP="0003285D">
      <w:pPr>
        <w:tabs>
          <w:tab w:val="left" w:pos="0"/>
        </w:tabs>
        <w:spacing w:after="0" w:line="240" w:lineRule="auto"/>
        <w:ind w:left="-142" w:right="283"/>
        <w:jc w:val="right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3BE15709" w14:textId="55F73E47" w:rsidR="007F32A2" w:rsidRPr="00644701" w:rsidRDefault="00117280" w:rsidP="0003285D">
      <w:pPr>
        <w:tabs>
          <w:tab w:val="left" w:pos="0"/>
        </w:tabs>
        <w:spacing w:after="0" w:line="240" w:lineRule="auto"/>
        <w:ind w:left="-142" w:right="283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 w:rsidRPr="0003285D">
        <w:rPr>
          <w:rFonts w:ascii="Gotham Bold" w:eastAsia="Times New Roman" w:hAnsi="Gotham Bold" w:cs="Arial"/>
          <w:b/>
          <w:sz w:val="20"/>
          <w:szCs w:val="20"/>
          <w:lang w:val="es-ES"/>
        </w:rPr>
        <w:t>Asunto:</w:t>
      </w:r>
      <w:r w:rsidRPr="00644701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  <w:r w:rsidR="00B23B79">
        <w:rPr>
          <w:rFonts w:ascii="Gotham Book" w:eastAsia="Times New Roman" w:hAnsi="Gotham Book" w:cs="Arial"/>
          <w:sz w:val="20"/>
          <w:szCs w:val="20"/>
          <w:lang w:val="es-ES"/>
        </w:rPr>
        <w:t>Notificación de</w:t>
      </w:r>
      <w:r w:rsidR="0003285D">
        <w:rPr>
          <w:rFonts w:ascii="Gotham Book" w:eastAsia="Times New Roman" w:hAnsi="Gotham Book" w:cs="Arial"/>
          <w:sz w:val="20"/>
          <w:szCs w:val="20"/>
          <w:lang w:val="es-ES"/>
        </w:rPr>
        <w:t>l</w:t>
      </w:r>
      <w:r w:rsidR="00B23B79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  <w:r w:rsidR="00AA6748">
        <w:rPr>
          <w:rFonts w:ascii="Gotham Book" w:eastAsia="Times New Roman" w:hAnsi="Gotham Book" w:cs="Arial"/>
          <w:sz w:val="20"/>
          <w:szCs w:val="20"/>
          <w:lang w:val="es-ES"/>
        </w:rPr>
        <w:t xml:space="preserve">seguimiento de </w:t>
      </w:r>
      <w:r w:rsidR="00B23B79">
        <w:rPr>
          <w:rFonts w:ascii="Gotham Book" w:eastAsia="Times New Roman" w:hAnsi="Gotham Book" w:cs="Arial"/>
          <w:sz w:val="20"/>
          <w:szCs w:val="20"/>
          <w:lang w:val="es-ES"/>
        </w:rPr>
        <w:t>observaciones</w:t>
      </w:r>
      <w:r w:rsidR="0003285D">
        <w:rPr>
          <w:rFonts w:ascii="Gotham Book" w:eastAsia="Times New Roman" w:hAnsi="Gotham Book" w:cs="Arial"/>
          <w:sz w:val="20"/>
          <w:szCs w:val="20"/>
          <w:lang w:val="es-ES"/>
        </w:rPr>
        <w:t>.</w:t>
      </w:r>
    </w:p>
    <w:p w14:paraId="535BAC35" w14:textId="7C3483EC" w:rsidR="00D20D76" w:rsidRDefault="00D20D76" w:rsidP="007F32A2">
      <w:pPr>
        <w:tabs>
          <w:tab w:val="left" w:pos="0"/>
        </w:tabs>
        <w:spacing w:after="0" w:line="288" w:lineRule="auto"/>
        <w:ind w:left="-142"/>
        <w:jc w:val="both"/>
        <w:rPr>
          <w:rFonts w:ascii="Gotham Bold" w:hAnsi="Gotham Bold" w:cs="Arial"/>
          <w:sz w:val="20"/>
          <w:szCs w:val="20"/>
          <w:lang w:val="es-ES"/>
        </w:rPr>
      </w:pPr>
    </w:p>
    <w:p w14:paraId="05B5DDF0" w14:textId="77777777" w:rsidR="0003285D" w:rsidRDefault="0003285D" w:rsidP="007F32A2">
      <w:pPr>
        <w:tabs>
          <w:tab w:val="left" w:pos="0"/>
        </w:tabs>
        <w:spacing w:after="0" w:line="288" w:lineRule="auto"/>
        <w:ind w:left="-142"/>
        <w:jc w:val="both"/>
        <w:rPr>
          <w:rFonts w:ascii="Gotham Bold" w:hAnsi="Gotham Bold" w:cs="Arial"/>
          <w:sz w:val="20"/>
          <w:szCs w:val="20"/>
          <w:lang w:val="es-ES"/>
        </w:rPr>
      </w:pPr>
    </w:p>
    <w:p w14:paraId="7EEA5061" w14:textId="5839B7DE" w:rsidR="007F32A2" w:rsidRDefault="001E6906" w:rsidP="0003285D">
      <w:pPr>
        <w:spacing w:after="0" w:line="240" w:lineRule="auto"/>
        <w:ind w:left="284" w:right="282"/>
        <w:jc w:val="both"/>
        <w:rPr>
          <w:rFonts w:ascii="Gotham Bold" w:hAnsi="Gotham Bold" w:cs="Arial"/>
          <w:b/>
          <w:bCs/>
          <w:sz w:val="20"/>
          <w:szCs w:val="20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(TÍTULO Y NOMBRE DEL TITULAR DE LA ENTIDAD O DEPENDENCIA A LA QUE SE REALIZÓ EL SEGUIMIENTO)</w:t>
      </w:r>
      <w:r w:rsidR="004E02E1">
        <w:rPr>
          <w:rFonts w:ascii="Gotham Bold" w:hAnsi="Gotham Bold" w:cs="Arial"/>
          <w:b/>
          <w:bCs/>
          <w:sz w:val="20"/>
          <w:szCs w:val="20"/>
          <w:lang w:val="es-ES"/>
        </w:rPr>
        <w:t xml:space="preserve"> </w:t>
      </w:r>
    </w:p>
    <w:p w14:paraId="16D9BD50" w14:textId="4F003F2E" w:rsidR="004E02E1" w:rsidRPr="001F78E1" w:rsidRDefault="001E6906" w:rsidP="0003285D">
      <w:pPr>
        <w:spacing w:after="0" w:line="240" w:lineRule="auto"/>
        <w:ind w:left="284" w:right="282"/>
        <w:jc w:val="both"/>
        <w:rPr>
          <w:rFonts w:ascii="Gotham Bold" w:hAnsi="Gotham Bold" w:cs="Arial"/>
          <w:b/>
          <w:bCs/>
          <w:sz w:val="20"/>
          <w:szCs w:val="20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(CARGO DEL TITULAR DE LA ENTIDAD O DEPENDENCIA)</w:t>
      </w:r>
      <w:r w:rsidR="004E02E1">
        <w:rPr>
          <w:rFonts w:ascii="Gotham Bold" w:hAnsi="Gotham Bold" w:cs="Arial"/>
          <w:b/>
          <w:bCs/>
          <w:sz w:val="20"/>
          <w:szCs w:val="20"/>
          <w:lang w:val="es-ES"/>
        </w:rPr>
        <w:t xml:space="preserve"> </w:t>
      </w:r>
    </w:p>
    <w:p w14:paraId="7E1AA55A" w14:textId="0854DE2C" w:rsidR="007F32A2" w:rsidRPr="001F78E1" w:rsidRDefault="001E6906" w:rsidP="0003285D">
      <w:pPr>
        <w:spacing w:after="0" w:line="240" w:lineRule="auto"/>
        <w:ind w:left="284" w:right="282"/>
        <w:jc w:val="both"/>
        <w:rPr>
          <w:rFonts w:ascii="Gotham Bold" w:hAnsi="Gotham Bold" w:cs="Arial"/>
          <w:b/>
          <w:bCs/>
          <w:sz w:val="20"/>
          <w:szCs w:val="20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(NOMBRE DE LA ENTIDAD O DEPENDENCIA)</w:t>
      </w:r>
    </w:p>
    <w:p w14:paraId="5F46614F" w14:textId="3ADBFF19" w:rsidR="007F32A2" w:rsidRPr="001F78E1" w:rsidRDefault="004E02E1" w:rsidP="0003285D">
      <w:pPr>
        <w:spacing w:after="0" w:line="240" w:lineRule="auto"/>
        <w:ind w:left="284" w:right="282"/>
        <w:jc w:val="both"/>
        <w:rPr>
          <w:rFonts w:ascii="Gotham Bold" w:hAnsi="Gotham Bold" w:cs="Arial"/>
          <w:b/>
          <w:bCs/>
          <w:sz w:val="20"/>
          <w:szCs w:val="20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PRESENTE</w:t>
      </w:r>
    </w:p>
    <w:p w14:paraId="7561375A" w14:textId="77777777" w:rsidR="00405326" w:rsidRDefault="00405326" w:rsidP="0003285D">
      <w:pPr>
        <w:pStyle w:val="SECRETARIADELAFUNCIONPUBLICA"/>
        <w:ind w:left="284" w:right="282"/>
        <w:jc w:val="both"/>
        <w:rPr>
          <w:rFonts w:ascii="Soberana Sans" w:hAnsi="Soberana Sans" w:cs="Arial"/>
          <w:szCs w:val="18"/>
        </w:rPr>
      </w:pPr>
    </w:p>
    <w:p w14:paraId="097E4549" w14:textId="78FCB74A" w:rsidR="00C57365" w:rsidRPr="0003285D" w:rsidRDefault="000E644F" w:rsidP="0003285D">
      <w:pPr>
        <w:pStyle w:val="SECRETARIADELAFUNCIONPUBLICA"/>
        <w:ind w:left="284" w:right="282"/>
        <w:jc w:val="both"/>
        <w:rPr>
          <w:rFonts w:ascii="Gotham Book" w:hAnsi="Gotham Book" w:cs="Arial"/>
          <w:sz w:val="20"/>
        </w:rPr>
      </w:pPr>
      <w:r w:rsidRPr="0003285D">
        <w:rPr>
          <w:rFonts w:ascii="Gotham Book" w:hAnsi="Gotham Book" w:cs="Arial"/>
          <w:sz w:val="20"/>
        </w:rPr>
        <w:t>Con fundamento en el</w:t>
      </w:r>
      <w:r w:rsidR="00C57365" w:rsidRPr="0003285D">
        <w:rPr>
          <w:rFonts w:ascii="Gotham Book" w:hAnsi="Gotham Book" w:cs="Arial"/>
          <w:sz w:val="20"/>
        </w:rPr>
        <w:t xml:space="preserve"> </w:t>
      </w:r>
      <w:r w:rsidRPr="0003285D">
        <w:rPr>
          <w:rFonts w:ascii="Gotham Book" w:hAnsi="Gotham Book" w:cs="Arial"/>
          <w:sz w:val="20"/>
        </w:rPr>
        <w:t>artículo</w:t>
      </w:r>
      <w:r w:rsidR="0003285D">
        <w:rPr>
          <w:rFonts w:ascii="Gotham Book" w:hAnsi="Gotham Book" w:cs="Arial"/>
          <w:sz w:val="20"/>
        </w:rPr>
        <w:t xml:space="preserve"> núm.</w:t>
      </w:r>
      <w:r w:rsidRPr="0003285D">
        <w:rPr>
          <w:rFonts w:ascii="Gotham Book" w:hAnsi="Gotham Book" w:cs="Arial"/>
          <w:sz w:val="20"/>
        </w:rPr>
        <w:t xml:space="preserve"> </w:t>
      </w:r>
      <w:r w:rsidR="00F254AB" w:rsidRPr="0003285D">
        <w:rPr>
          <w:rFonts w:ascii="Gotham Book" w:hAnsi="Gotham Book" w:cs="Arial"/>
          <w:sz w:val="20"/>
        </w:rPr>
        <w:t>(</w:t>
      </w:r>
      <w:r w:rsidR="0003285D">
        <w:rPr>
          <w:rFonts w:ascii="Gotham Book" w:hAnsi="Gotham Book" w:cs="Arial"/>
          <w:sz w:val="20"/>
        </w:rPr>
        <w:t xml:space="preserve">colocar el artículo para notificar seguimientos de la dirección que emite el resultado del análisis por ejemplo como sigue:  </w:t>
      </w:r>
      <w:r w:rsidR="00F254AB" w:rsidRPr="0003285D">
        <w:rPr>
          <w:rFonts w:ascii="Gotham Book" w:hAnsi="Gotham Book" w:cs="Arial"/>
          <w:sz w:val="20"/>
        </w:rPr>
        <w:t xml:space="preserve">Dirección de Auditoría Gubernamental </w:t>
      </w:r>
      <w:r w:rsidRPr="0003285D">
        <w:rPr>
          <w:rFonts w:ascii="Gotham Book" w:hAnsi="Gotham Book" w:cs="Arial"/>
          <w:sz w:val="20"/>
        </w:rPr>
        <w:t>39, fracción</w:t>
      </w:r>
      <w:r w:rsidR="00310E4F" w:rsidRPr="0003285D">
        <w:rPr>
          <w:rFonts w:ascii="Gotham Book" w:hAnsi="Gotham Book" w:cs="Arial"/>
          <w:sz w:val="20"/>
        </w:rPr>
        <w:t xml:space="preserve"> XV</w:t>
      </w:r>
      <w:r w:rsidR="00446E96" w:rsidRPr="0003285D">
        <w:rPr>
          <w:rFonts w:ascii="Gotham Book" w:hAnsi="Gotham Book" w:cs="Arial"/>
          <w:sz w:val="20"/>
        </w:rPr>
        <w:t>II</w:t>
      </w:r>
      <w:r w:rsidR="0003285D">
        <w:rPr>
          <w:rFonts w:ascii="Gotham Book" w:hAnsi="Gotham Book" w:cs="Arial"/>
          <w:sz w:val="20"/>
        </w:rPr>
        <w:t xml:space="preserve">; </w:t>
      </w:r>
      <w:r w:rsidR="00F254AB" w:rsidRPr="0003285D">
        <w:rPr>
          <w:rFonts w:ascii="Gotham Book" w:hAnsi="Gotham Book" w:cs="Arial"/>
          <w:sz w:val="20"/>
        </w:rPr>
        <w:t>Dirección de Auditoría de Programas de Inversión</w:t>
      </w:r>
      <w:r w:rsidR="0003285D">
        <w:rPr>
          <w:rFonts w:ascii="Gotham Book" w:hAnsi="Gotham Book" w:cs="Arial"/>
          <w:sz w:val="20"/>
        </w:rPr>
        <w:t xml:space="preserve"> </w:t>
      </w:r>
      <w:r w:rsidR="00F254AB" w:rsidRPr="0003285D">
        <w:rPr>
          <w:rFonts w:ascii="Gotham Book" w:hAnsi="Gotham Book" w:cs="Arial"/>
          <w:sz w:val="20"/>
        </w:rPr>
        <w:t>43, fracción XV</w:t>
      </w:r>
      <w:r w:rsidR="0003285D">
        <w:rPr>
          <w:rFonts w:ascii="Gotham Book" w:hAnsi="Gotham Book" w:cs="Arial"/>
          <w:sz w:val="20"/>
        </w:rPr>
        <w:t xml:space="preserve">; </w:t>
      </w:r>
      <w:r w:rsidR="00F254AB" w:rsidRPr="0003285D">
        <w:rPr>
          <w:rFonts w:ascii="Gotham Book" w:hAnsi="Gotham Book" w:cs="Arial"/>
          <w:sz w:val="20"/>
        </w:rPr>
        <w:t xml:space="preserve">Órganos internos de control 25, fracción XII, </w:t>
      </w:r>
      <w:r w:rsidR="009C04D1" w:rsidRPr="0003285D">
        <w:rPr>
          <w:rFonts w:ascii="Gotham Book" w:hAnsi="Gotham Book" w:cs="Arial"/>
          <w:sz w:val="20"/>
        </w:rPr>
        <w:t xml:space="preserve">del reglamento interior de la Secretaría de la Función Pública </w:t>
      </w:r>
      <w:r w:rsidR="00C57365" w:rsidRPr="0003285D">
        <w:rPr>
          <w:rFonts w:ascii="Gotham Book" w:hAnsi="Gotham Book" w:cs="Arial"/>
          <w:sz w:val="20"/>
        </w:rPr>
        <w:t xml:space="preserve">vigente, se </w:t>
      </w:r>
      <w:r w:rsidR="000F3408" w:rsidRPr="0003285D">
        <w:rPr>
          <w:rFonts w:ascii="Gotham Book" w:hAnsi="Gotham Book" w:cs="Arial"/>
          <w:sz w:val="20"/>
        </w:rPr>
        <w:t>le notifica el seguimiento</w:t>
      </w:r>
      <w:r w:rsidR="008E6679">
        <w:rPr>
          <w:rFonts w:ascii="Gotham Book" w:hAnsi="Gotham Book" w:cs="Arial"/>
          <w:sz w:val="20"/>
        </w:rPr>
        <w:t xml:space="preserve"> de (colocar el número de las observaciones que se envían) </w:t>
      </w:r>
      <w:r w:rsidR="008E6679" w:rsidRPr="0003285D">
        <w:rPr>
          <w:rFonts w:ascii="Gotham Book" w:hAnsi="Gotham Book" w:cs="Arial"/>
          <w:sz w:val="20"/>
        </w:rPr>
        <w:t xml:space="preserve"> </w:t>
      </w:r>
      <w:r w:rsidR="000F3408" w:rsidRPr="0003285D">
        <w:rPr>
          <w:rFonts w:ascii="Gotham Book" w:hAnsi="Gotham Book" w:cs="Arial"/>
          <w:sz w:val="20"/>
        </w:rPr>
        <w:t xml:space="preserve"> </w:t>
      </w:r>
      <w:r w:rsidR="008E6679">
        <w:rPr>
          <w:rFonts w:ascii="Gotham Book" w:hAnsi="Gotham Book" w:cs="Arial"/>
          <w:sz w:val="20"/>
        </w:rPr>
        <w:t xml:space="preserve">de </w:t>
      </w:r>
      <w:r w:rsidR="005F07CE" w:rsidRPr="0003285D">
        <w:rPr>
          <w:rFonts w:ascii="Gotham Book" w:hAnsi="Gotham Book" w:cs="Arial"/>
          <w:sz w:val="20"/>
        </w:rPr>
        <w:t>las</w:t>
      </w:r>
      <w:r w:rsidR="00C57365" w:rsidRPr="0003285D">
        <w:rPr>
          <w:rFonts w:ascii="Gotham Book" w:hAnsi="Gotham Book" w:cs="Arial"/>
          <w:sz w:val="20"/>
        </w:rPr>
        <w:t xml:space="preserve"> observaciones determinadas en la auditoría</w:t>
      </w:r>
      <w:r w:rsidR="004925A4" w:rsidRPr="0003285D">
        <w:rPr>
          <w:rFonts w:ascii="Gotham Book" w:hAnsi="Gotham Book" w:cs="Arial"/>
          <w:sz w:val="20"/>
        </w:rPr>
        <w:t xml:space="preserve"> núm.</w:t>
      </w:r>
      <w:r w:rsidR="00C57365" w:rsidRPr="0003285D">
        <w:rPr>
          <w:rFonts w:ascii="Gotham Book" w:hAnsi="Gotham Book" w:cs="Arial"/>
          <w:sz w:val="20"/>
        </w:rPr>
        <w:t xml:space="preserve"> </w:t>
      </w:r>
      <w:r w:rsidR="00F254AB" w:rsidRPr="0003285D">
        <w:rPr>
          <w:rFonts w:ascii="Gotham Book" w:hAnsi="Gotham Book" w:cs="Arial"/>
          <w:sz w:val="20"/>
        </w:rPr>
        <w:t>(</w:t>
      </w:r>
      <w:r w:rsidR="0003285D">
        <w:rPr>
          <w:rFonts w:ascii="Gotham Book" w:hAnsi="Gotham Book" w:cs="Arial"/>
          <w:sz w:val="20"/>
        </w:rPr>
        <w:t xml:space="preserve">colocar el </w:t>
      </w:r>
      <w:r w:rsidR="00F254AB" w:rsidRPr="0003285D">
        <w:rPr>
          <w:rFonts w:ascii="Gotham Book" w:hAnsi="Gotham Book" w:cs="Arial"/>
          <w:sz w:val="20"/>
        </w:rPr>
        <w:t xml:space="preserve">número de auditoría), </w:t>
      </w:r>
      <w:r w:rsidR="005F07CE" w:rsidRPr="0003285D">
        <w:rPr>
          <w:rFonts w:ascii="Gotham Book" w:hAnsi="Gotham Book" w:cs="Arial"/>
          <w:sz w:val="20"/>
        </w:rPr>
        <w:t xml:space="preserve">del ejercicio </w:t>
      </w:r>
      <w:r w:rsidR="0003285D">
        <w:rPr>
          <w:rFonts w:ascii="Gotham Book" w:hAnsi="Gotham Book" w:cs="Arial"/>
          <w:sz w:val="20"/>
        </w:rPr>
        <w:t xml:space="preserve">fiscal </w:t>
      </w:r>
      <w:r w:rsidR="00F254AB" w:rsidRPr="0003285D">
        <w:rPr>
          <w:rFonts w:ascii="Gotham Book" w:hAnsi="Gotham Book" w:cs="Arial"/>
          <w:sz w:val="20"/>
        </w:rPr>
        <w:t>(</w:t>
      </w:r>
      <w:r w:rsidR="0003285D">
        <w:rPr>
          <w:rFonts w:ascii="Gotham Book" w:hAnsi="Gotham Book" w:cs="Arial"/>
          <w:sz w:val="20"/>
        </w:rPr>
        <w:t>colocar el año del e</w:t>
      </w:r>
      <w:r w:rsidR="00F254AB" w:rsidRPr="0003285D">
        <w:rPr>
          <w:rFonts w:ascii="Gotham Book" w:hAnsi="Gotham Book" w:cs="Arial"/>
          <w:sz w:val="20"/>
        </w:rPr>
        <w:t xml:space="preserve">jercicio fiscal </w:t>
      </w:r>
      <w:r w:rsidR="0003285D">
        <w:rPr>
          <w:rFonts w:ascii="Gotham Book" w:hAnsi="Gotham Book" w:cs="Arial"/>
          <w:sz w:val="20"/>
        </w:rPr>
        <w:t>a</w:t>
      </w:r>
      <w:r w:rsidR="00F254AB" w:rsidRPr="0003285D">
        <w:rPr>
          <w:rFonts w:ascii="Gotham Book" w:hAnsi="Gotham Book" w:cs="Arial"/>
          <w:sz w:val="20"/>
        </w:rPr>
        <w:t>uditado)</w:t>
      </w:r>
      <w:r w:rsidR="005F07CE" w:rsidRPr="0003285D">
        <w:rPr>
          <w:rFonts w:ascii="Gotham Book" w:hAnsi="Gotham Book" w:cs="Arial"/>
          <w:sz w:val="20"/>
        </w:rPr>
        <w:t>.</w:t>
      </w:r>
    </w:p>
    <w:p w14:paraId="4C34ABDB" w14:textId="77777777" w:rsidR="00C57365" w:rsidRPr="0003285D" w:rsidRDefault="00C57365" w:rsidP="0003285D">
      <w:pPr>
        <w:pStyle w:val="SECRETARIADELAFUNCIONPUBLICA"/>
        <w:ind w:left="284" w:right="282"/>
        <w:jc w:val="both"/>
        <w:rPr>
          <w:rFonts w:ascii="Gotham Book" w:hAnsi="Gotham Book" w:cs="Arial"/>
          <w:sz w:val="20"/>
        </w:rPr>
      </w:pPr>
    </w:p>
    <w:p w14:paraId="1BB1BC17" w14:textId="1F95EDCD" w:rsidR="00C57365" w:rsidRPr="0003285D" w:rsidRDefault="00C57365" w:rsidP="0003285D">
      <w:pPr>
        <w:pStyle w:val="SECRETARIADELAFUNCIONPUBLICA"/>
        <w:ind w:left="284" w:right="282"/>
        <w:jc w:val="both"/>
        <w:rPr>
          <w:rFonts w:ascii="Soberana Sans" w:hAnsi="Soberana Sans"/>
          <w:sz w:val="20"/>
        </w:rPr>
      </w:pPr>
      <w:r w:rsidRPr="0003285D">
        <w:rPr>
          <w:rFonts w:ascii="Gotham Book" w:hAnsi="Gotham Book" w:cs="Arial"/>
          <w:sz w:val="20"/>
          <w:lang w:val="es-ES_tradnl"/>
        </w:rPr>
        <w:t>Al respecto, le informo</w:t>
      </w:r>
      <w:r w:rsidR="00405326" w:rsidRPr="0003285D">
        <w:rPr>
          <w:rFonts w:ascii="Gotham Book" w:hAnsi="Gotham Book" w:cs="Arial"/>
          <w:sz w:val="20"/>
          <w:lang w:val="es-ES_tradnl"/>
        </w:rPr>
        <w:t xml:space="preserve"> el estatus de</w:t>
      </w:r>
      <w:r w:rsidR="0096512A" w:rsidRPr="0003285D">
        <w:rPr>
          <w:rFonts w:ascii="Gotham Book" w:hAnsi="Gotham Book" w:cs="Arial"/>
          <w:sz w:val="20"/>
          <w:lang w:val="es-ES_tradnl"/>
        </w:rPr>
        <w:t>l</w:t>
      </w:r>
      <w:r w:rsidR="00405326" w:rsidRPr="0003285D">
        <w:rPr>
          <w:rFonts w:ascii="Gotham Book" w:hAnsi="Gotham Book" w:cs="Arial"/>
          <w:sz w:val="20"/>
          <w:lang w:val="es-ES_tradnl"/>
        </w:rPr>
        <w:t xml:space="preserve"> análisis a la documentación enviada para atender las</w:t>
      </w:r>
      <w:r w:rsidR="00834903">
        <w:rPr>
          <w:rFonts w:ascii="Gotham Book" w:hAnsi="Gotham Book" w:cs="Arial"/>
          <w:sz w:val="20"/>
          <w:lang w:val="es-ES_tradnl"/>
        </w:rPr>
        <w:t xml:space="preserve"> </w:t>
      </w:r>
      <w:r w:rsidR="00834903" w:rsidRPr="0003285D">
        <w:rPr>
          <w:rFonts w:ascii="Gotham Book" w:hAnsi="Gotham Book" w:cs="Arial"/>
          <w:sz w:val="20"/>
          <w:lang w:val="es-ES_tradnl"/>
        </w:rPr>
        <w:t>(colocar el número de las observaciones a notificar)</w:t>
      </w:r>
      <w:r w:rsidR="00405326" w:rsidRPr="0003285D">
        <w:rPr>
          <w:rFonts w:ascii="Gotham Book" w:hAnsi="Gotham Book" w:cs="Arial"/>
          <w:sz w:val="20"/>
          <w:lang w:val="es-ES_tradnl"/>
        </w:rPr>
        <w:t xml:space="preserve"> observaciones</w:t>
      </w:r>
      <w:r w:rsidR="008C5F22" w:rsidRPr="0003285D">
        <w:rPr>
          <w:rFonts w:ascii="Gotham Book" w:hAnsi="Gotham Book" w:cs="Arial"/>
          <w:sz w:val="20"/>
          <w:lang w:val="es-ES_tradnl"/>
        </w:rPr>
        <w:t>, que formaron</w:t>
      </w:r>
      <w:r w:rsidRPr="0003285D">
        <w:rPr>
          <w:rFonts w:ascii="Gotham Book" w:hAnsi="Gotham Book" w:cs="Arial"/>
          <w:sz w:val="20"/>
          <w:lang w:val="es-ES_tradnl"/>
        </w:rPr>
        <w:t xml:space="preserve"> parte del resultado de la auditoría de referencia</w:t>
      </w:r>
      <w:r w:rsidR="00405326" w:rsidRPr="0003285D">
        <w:rPr>
          <w:rFonts w:ascii="Gotham Book" w:hAnsi="Gotham Book" w:cs="Arial"/>
          <w:sz w:val="20"/>
          <w:lang w:val="es-ES_tradnl"/>
        </w:rPr>
        <w:t xml:space="preserve">, </w:t>
      </w:r>
      <w:r w:rsidRPr="0003285D">
        <w:rPr>
          <w:rFonts w:ascii="Gotham Book" w:hAnsi="Gotham Book" w:cs="Arial"/>
          <w:sz w:val="20"/>
          <w:lang w:val="es-ES_tradnl"/>
        </w:rPr>
        <w:t xml:space="preserve">de acuerdo con el </w:t>
      </w:r>
      <w:r w:rsidR="00405326" w:rsidRPr="0003285D">
        <w:rPr>
          <w:rFonts w:ascii="Gotham Book" w:hAnsi="Gotham Book" w:cs="Arial"/>
          <w:sz w:val="20"/>
          <w:lang w:val="es-ES_tradnl"/>
        </w:rPr>
        <w:t xml:space="preserve">desglose </w:t>
      </w:r>
      <w:r w:rsidRPr="0003285D">
        <w:rPr>
          <w:rFonts w:ascii="Gotham Book" w:hAnsi="Gotham Book" w:cs="Arial"/>
          <w:sz w:val="20"/>
          <w:lang w:val="es-ES_tradnl"/>
        </w:rPr>
        <w:t>siguiente:</w:t>
      </w:r>
    </w:p>
    <w:tbl>
      <w:tblPr>
        <w:tblpPr w:leftFromText="141" w:rightFromText="141" w:vertAnchor="text" w:horzAnchor="margin" w:tblpXSpec="center" w:tblpY="251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276"/>
        <w:gridCol w:w="1418"/>
        <w:gridCol w:w="1417"/>
        <w:gridCol w:w="1418"/>
        <w:gridCol w:w="1317"/>
        <w:gridCol w:w="14"/>
      </w:tblGrid>
      <w:tr w:rsidR="0059020D" w:rsidRPr="003B7EA5" w14:paraId="05669B8D" w14:textId="77777777" w:rsidTr="0059020D">
        <w:trPr>
          <w:trHeight w:val="3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AAC376" w14:textId="026A20C6" w:rsidR="0059020D" w:rsidRPr="009A0C6E" w:rsidRDefault="0059020D" w:rsidP="0059020D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>
              <w:rPr>
                <w:rFonts w:ascii="Gotham Book" w:hAnsi="Gotham Book"/>
                <w:b/>
                <w:szCs w:val="18"/>
                <w:lang w:val="es-MX"/>
              </w:rPr>
              <w:t>Auditoría número: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A4FC0E" w14:textId="78D5D6DB" w:rsidR="0059020D" w:rsidRPr="009A0C6E" w:rsidRDefault="0059020D" w:rsidP="0059020D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>
              <w:rPr>
                <w:rFonts w:ascii="Gotham Book" w:hAnsi="Gotham Book"/>
                <w:b/>
                <w:szCs w:val="18"/>
                <w:lang w:val="es-MX"/>
              </w:rPr>
              <w:t>(Colocar el número de auditoría)</w:t>
            </w:r>
          </w:p>
        </w:tc>
      </w:tr>
      <w:tr w:rsidR="0059020D" w:rsidRPr="003B7EA5" w14:paraId="62AC6142" w14:textId="77777777" w:rsidTr="0059020D">
        <w:trPr>
          <w:gridAfter w:val="1"/>
          <w:wAfter w:w="14" w:type="dxa"/>
          <w:trHeight w:val="3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EE49AB" w14:textId="2DD095BF" w:rsidR="0059020D" w:rsidRPr="009A0C6E" w:rsidRDefault="0059020D" w:rsidP="0059020D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>Observación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60D84F2" w14:textId="77777777" w:rsidR="0059020D" w:rsidRPr="009A0C6E" w:rsidRDefault="0059020D" w:rsidP="0059020D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>Monto</w:t>
            </w:r>
          </w:p>
          <w:p w14:paraId="1B8CEE54" w14:textId="3FB21979" w:rsidR="0059020D" w:rsidRPr="009A0C6E" w:rsidRDefault="0059020D" w:rsidP="0059020D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>
              <w:rPr>
                <w:rFonts w:ascii="Gotham Book" w:hAnsi="Gotham Book"/>
                <w:b/>
                <w:szCs w:val="18"/>
                <w:lang w:val="es-MX"/>
              </w:rPr>
              <w:t>Observado</w:t>
            </w:r>
            <w:r w:rsidRPr="009A0C6E">
              <w:rPr>
                <w:rFonts w:ascii="Gotham Book" w:hAnsi="Gotham Book"/>
                <w:b/>
                <w:szCs w:val="18"/>
                <w:lang w:val="es-MX"/>
              </w:rPr>
              <w:t xml:space="preserve"> (</w:t>
            </w:r>
            <w:r>
              <w:rPr>
                <w:rFonts w:ascii="Gotham Book" w:hAnsi="Gotham Book"/>
                <w:b/>
                <w:szCs w:val="18"/>
                <w:lang w:val="es-MX"/>
              </w:rPr>
              <w:t>1</w:t>
            </w:r>
            <w:r w:rsidRPr="009A0C6E">
              <w:rPr>
                <w:rFonts w:ascii="Gotham Book" w:hAnsi="Gotham Book"/>
                <w:b/>
                <w:szCs w:val="18"/>
                <w:lang w:val="es-MX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87FD77" w14:textId="77777777" w:rsidR="0059020D" w:rsidRPr="009A0C6E" w:rsidRDefault="0059020D" w:rsidP="0059020D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>Monto</w:t>
            </w:r>
          </w:p>
          <w:p w14:paraId="089FD1C1" w14:textId="32139526" w:rsidR="0059020D" w:rsidRPr="009A0C6E" w:rsidRDefault="0059020D" w:rsidP="0059020D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>Descargado (</w:t>
            </w:r>
            <w:r>
              <w:rPr>
                <w:rFonts w:ascii="Gotham Book" w:hAnsi="Gotham Book"/>
                <w:b/>
                <w:szCs w:val="18"/>
                <w:lang w:val="es-MX"/>
              </w:rPr>
              <w:t>2</w:t>
            </w:r>
            <w:r w:rsidRPr="009A0C6E">
              <w:rPr>
                <w:rFonts w:ascii="Gotham Book" w:hAnsi="Gotham Book"/>
                <w:b/>
                <w:szCs w:val="18"/>
                <w:lang w:val="es-MX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4DA141" w14:textId="77777777" w:rsidR="0059020D" w:rsidRPr="009A0C6E" w:rsidRDefault="0059020D" w:rsidP="0059020D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>Monto</w:t>
            </w:r>
          </w:p>
          <w:p w14:paraId="21301B46" w14:textId="77777777" w:rsidR="0059020D" w:rsidRPr="009A0C6E" w:rsidRDefault="0059020D" w:rsidP="0059020D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 xml:space="preserve">Pendiente </w:t>
            </w:r>
          </w:p>
          <w:p w14:paraId="763E864B" w14:textId="4D930C0B" w:rsidR="0059020D" w:rsidRPr="009A0C6E" w:rsidRDefault="0059020D" w:rsidP="0059020D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>(</w:t>
            </w:r>
            <w:r>
              <w:rPr>
                <w:rFonts w:ascii="Gotham Book" w:hAnsi="Gotham Book"/>
                <w:b/>
                <w:szCs w:val="18"/>
                <w:lang w:val="es-MX"/>
              </w:rPr>
              <w:t>3</w:t>
            </w:r>
            <w:r w:rsidRPr="009A0C6E">
              <w:rPr>
                <w:rFonts w:ascii="Gotham Book" w:hAnsi="Gotham Book"/>
                <w:b/>
                <w:szCs w:val="18"/>
                <w:lang w:val="es-MX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B2D964" w14:textId="1D41E401" w:rsidR="0059020D" w:rsidRPr="009A0C6E" w:rsidRDefault="0059020D" w:rsidP="0059020D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>Correctiva (</w:t>
            </w:r>
            <w:r>
              <w:rPr>
                <w:rFonts w:ascii="Gotham Book" w:hAnsi="Gotham Book"/>
                <w:b/>
                <w:szCs w:val="18"/>
                <w:lang w:val="es-MX"/>
              </w:rPr>
              <w:t>4</w:t>
            </w:r>
            <w:r w:rsidRPr="009A0C6E">
              <w:rPr>
                <w:rFonts w:ascii="Gotham Book" w:hAnsi="Gotham Book"/>
                <w:b/>
                <w:szCs w:val="18"/>
                <w:lang w:val="es-MX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4AABC5" w14:textId="03D4C452" w:rsidR="0059020D" w:rsidRDefault="0059020D" w:rsidP="0059020D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>
              <w:rPr>
                <w:rFonts w:ascii="Gotham Book" w:hAnsi="Gotham Book"/>
                <w:b/>
                <w:szCs w:val="18"/>
                <w:lang w:val="es-MX"/>
              </w:rPr>
              <w:t xml:space="preserve">Preventiva </w:t>
            </w:r>
            <w:r w:rsidRPr="009A0C6E">
              <w:rPr>
                <w:rFonts w:ascii="Gotham Book" w:hAnsi="Gotham Book"/>
                <w:b/>
                <w:szCs w:val="18"/>
                <w:lang w:val="es-MX"/>
              </w:rPr>
              <w:t>(</w:t>
            </w:r>
            <w:r>
              <w:rPr>
                <w:rFonts w:ascii="Gotham Book" w:hAnsi="Gotham Book"/>
                <w:b/>
                <w:szCs w:val="18"/>
                <w:lang w:val="es-MX"/>
              </w:rPr>
              <w:t>5</w:t>
            </w:r>
            <w:r w:rsidRPr="009A0C6E">
              <w:rPr>
                <w:rFonts w:ascii="Gotham Book" w:hAnsi="Gotham Book"/>
                <w:b/>
                <w:szCs w:val="18"/>
                <w:lang w:val="es-MX"/>
              </w:rPr>
              <w:t>)</w:t>
            </w:r>
          </w:p>
        </w:tc>
      </w:tr>
      <w:tr w:rsidR="0059020D" w:rsidRPr="003B7EA5" w14:paraId="7C9C7664" w14:textId="77777777" w:rsidTr="0059020D">
        <w:trPr>
          <w:gridAfter w:val="1"/>
          <w:wAfter w:w="14" w:type="dxa"/>
          <w:trHeight w:val="3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2A5E" w14:textId="77777777" w:rsidR="0059020D" w:rsidRPr="009A0C6E" w:rsidRDefault="0059020D" w:rsidP="0059020D">
            <w:pPr>
              <w:pStyle w:val="Prrafodelista"/>
              <w:spacing w:line="256" w:lineRule="auto"/>
              <w:ind w:left="285"/>
              <w:contextualSpacing/>
              <w:jc w:val="both"/>
              <w:rPr>
                <w:rFonts w:ascii="Gotham Book" w:hAnsi="Gotham Book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8BB0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A825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58AD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B864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279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</w:p>
        </w:tc>
      </w:tr>
      <w:tr w:rsidR="0059020D" w:rsidRPr="003B7EA5" w14:paraId="296D9770" w14:textId="77777777" w:rsidTr="0059020D">
        <w:trPr>
          <w:gridAfter w:val="1"/>
          <w:wAfter w:w="14" w:type="dxa"/>
          <w:trHeight w:val="3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E3C0" w14:textId="77777777" w:rsidR="0059020D" w:rsidRPr="009A0C6E" w:rsidRDefault="0059020D" w:rsidP="0059020D">
            <w:pPr>
              <w:pStyle w:val="Prrafodelista"/>
              <w:spacing w:line="256" w:lineRule="auto"/>
              <w:ind w:left="285"/>
              <w:contextualSpacing/>
              <w:jc w:val="both"/>
              <w:rPr>
                <w:rFonts w:ascii="Gotham Book" w:hAnsi="Gotham Book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29F3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1CFB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95FC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C55B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Solventada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019C" w14:textId="789228AF" w:rsidR="0059020D" w:rsidRPr="009A0C6E" w:rsidRDefault="0059020D" w:rsidP="0059020D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No solventada</w:t>
            </w:r>
          </w:p>
        </w:tc>
      </w:tr>
      <w:tr w:rsidR="0059020D" w:rsidRPr="003B7EA5" w14:paraId="48295B2A" w14:textId="77777777" w:rsidTr="0059020D">
        <w:trPr>
          <w:gridAfter w:val="1"/>
          <w:wAfter w:w="14" w:type="dxa"/>
          <w:trHeight w:val="3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6E63" w14:textId="77777777" w:rsidR="0059020D" w:rsidRPr="009A0C6E" w:rsidRDefault="0059020D" w:rsidP="0059020D">
            <w:pPr>
              <w:pStyle w:val="Prrafodelista"/>
              <w:numPr>
                <w:ilvl w:val="0"/>
                <w:numId w:val="10"/>
              </w:numPr>
              <w:spacing w:line="256" w:lineRule="auto"/>
              <w:ind w:left="285"/>
              <w:contextualSpacing/>
              <w:jc w:val="both"/>
              <w:rPr>
                <w:rFonts w:ascii="Gotham Book" w:hAnsi="Gotham Book"/>
                <w:sz w:val="18"/>
                <w:szCs w:val="18"/>
                <w:lang w:eastAsia="en-US"/>
              </w:rPr>
            </w:pPr>
            <w:r w:rsidRPr="009A0C6E">
              <w:rPr>
                <w:rFonts w:ascii="Gotham Book" w:hAnsi="Gotham Book"/>
                <w:sz w:val="18"/>
                <w:szCs w:val="18"/>
                <w:lang w:eastAsia="en-US"/>
              </w:rPr>
              <w:t>(Número de la observación y en su caso</w:t>
            </w:r>
            <w:r>
              <w:rPr>
                <w:rFonts w:ascii="Gotham Book" w:hAnsi="Gotham Book"/>
                <w:sz w:val="18"/>
                <w:szCs w:val="18"/>
                <w:lang w:eastAsia="en-US"/>
              </w:rPr>
              <w:t xml:space="preserve"> la</w:t>
            </w:r>
            <w:r w:rsidRPr="009A0C6E">
              <w:rPr>
                <w:rFonts w:ascii="Gotham Book" w:hAnsi="Gotham Book"/>
                <w:sz w:val="18"/>
                <w:szCs w:val="18"/>
                <w:lang w:eastAsia="en-US"/>
              </w:rPr>
              <w:t xml:space="preserve"> descripción del nombre de acuerdo a lo establecido en la cédula de resultados finales)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38F5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DE59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0A3F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EDED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Solventada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6B2D" w14:textId="1A2FCBD2" w:rsidR="0059020D" w:rsidRPr="009A0C6E" w:rsidRDefault="0059020D" w:rsidP="0059020D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No solventada</w:t>
            </w:r>
          </w:p>
        </w:tc>
      </w:tr>
      <w:tr w:rsidR="0059020D" w:rsidRPr="003B7EA5" w14:paraId="3D0DC421" w14:textId="77777777" w:rsidTr="0059020D">
        <w:trPr>
          <w:gridAfter w:val="1"/>
          <w:wAfter w:w="14" w:type="dxa"/>
          <w:trHeight w:val="3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2E79" w14:textId="77777777" w:rsidR="0059020D" w:rsidRPr="009A0C6E" w:rsidRDefault="0059020D" w:rsidP="0059020D">
            <w:pPr>
              <w:pStyle w:val="Prrafodelista"/>
              <w:spacing w:line="256" w:lineRule="auto"/>
              <w:ind w:left="285"/>
              <w:contextualSpacing/>
              <w:jc w:val="both"/>
              <w:rPr>
                <w:rFonts w:ascii="Gotham Book" w:hAnsi="Gotham Book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E3C7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28C1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3752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425E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Solventada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FA79" w14:textId="36AAEFB6" w:rsidR="0059020D" w:rsidRPr="009A0C6E" w:rsidRDefault="0059020D" w:rsidP="0059020D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No solventada</w:t>
            </w:r>
          </w:p>
        </w:tc>
      </w:tr>
      <w:tr w:rsidR="0059020D" w:rsidRPr="003B7EA5" w14:paraId="60FFF001" w14:textId="77777777" w:rsidTr="0059020D">
        <w:trPr>
          <w:gridAfter w:val="3"/>
          <w:wAfter w:w="2749" w:type="dxa"/>
          <w:trHeight w:val="1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8E83D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</w:pPr>
            <w:r w:rsidRPr="009A0C6E"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536226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</w:pPr>
            <w:r w:rsidRPr="009A0C6E"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$0.00 (</w:t>
            </w:r>
            <w:r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6</w:t>
            </w:r>
            <w:r w:rsidRPr="009A0C6E"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9366D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</w:pPr>
            <w:r w:rsidRPr="009A0C6E"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$0.00 (</w:t>
            </w:r>
            <w:r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6</w:t>
            </w:r>
            <w:r w:rsidRPr="009A0C6E"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D9DFB7" w14:textId="77777777" w:rsidR="0059020D" w:rsidRPr="009A0C6E" w:rsidRDefault="0059020D" w:rsidP="0059020D">
            <w:pPr>
              <w:spacing w:line="256" w:lineRule="auto"/>
              <w:jc w:val="center"/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</w:pPr>
            <w:r w:rsidRPr="009A0C6E"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$0.00 (</w:t>
            </w:r>
            <w:r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6</w:t>
            </w:r>
            <w:r w:rsidRPr="009A0C6E"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)</w:t>
            </w:r>
          </w:p>
        </w:tc>
      </w:tr>
    </w:tbl>
    <w:p w14:paraId="0C89756E" w14:textId="77777777" w:rsidR="00C57365" w:rsidRPr="0003285D" w:rsidRDefault="00C57365" w:rsidP="0003285D">
      <w:pPr>
        <w:ind w:left="284" w:right="282"/>
        <w:rPr>
          <w:rFonts w:ascii="Soberana Sans" w:hAnsi="Soberana Sans" w:cs="Arial"/>
          <w:sz w:val="20"/>
          <w:szCs w:val="20"/>
        </w:rPr>
      </w:pPr>
    </w:p>
    <w:p w14:paraId="44EE8771" w14:textId="77777777" w:rsidR="00C57365" w:rsidRPr="003B7EA5" w:rsidRDefault="00C57365" w:rsidP="00C57365">
      <w:pPr>
        <w:rPr>
          <w:rFonts w:ascii="Gotham Book" w:eastAsia="Batang" w:hAnsi="Gotham Book" w:cs="Arial"/>
          <w:kern w:val="18"/>
          <w:sz w:val="6"/>
          <w:szCs w:val="6"/>
          <w:lang w:val="es-ES_tradnl" w:eastAsia="en-US"/>
        </w:rPr>
      </w:pPr>
    </w:p>
    <w:p w14:paraId="509B369F" w14:textId="6E25F794" w:rsidR="00AB6C25" w:rsidRPr="009A0C6E" w:rsidRDefault="00AB6C25" w:rsidP="009A0C6E">
      <w:pPr>
        <w:pStyle w:val="SECRETARIADELAFUNCIONPUBLICA"/>
        <w:tabs>
          <w:tab w:val="left" w:pos="9923"/>
        </w:tabs>
        <w:ind w:left="284" w:right="283"/>
        <w:jc w:val="both"/>
        <w:rPr>
          <w:rFonts w:ascii="Gotham Book" w:hAnsi="Gotham Book" w:cs="Arial"/>
          <w:sz w:val="20"/>
        </w:rPr>
      </w:pPr>
      <w:r w:rsidRPr="009A0C6E">
        <w:rPr>
          <w:rFonts w:ascii="Gotham Book" w:hAnsi="Gotham Book" w:cs="Arial"/>
          <w:sz w:val="20"/>
        </w:rPr>
        <w:t xml:space="preserve">Como parte de la información anteriormente relacionada, adjunto se remiten las cédulas de seguimiento, en las que se describe el estado que guardan las recomendaciones correctivas y preventivas de las observaciones y lo que se encuentra pendiente de atender para alcanzar integralmente su </w:t>
      </w:r>
      <w:proofErr w:type="spellStart"/>
      <w:r w:rsidRPr="009A0C6E">
        <w:rPr>
          <w:rFonts w:ascii="Gotham Book" w:hAnsi="Gotham Book" w:cs="Arial"/>
          <w:sz w:val="20"/>
        </w:rPr>
        <w:t>solventación</w:t>
      </w:r>
      <w:proofErr w:type="spellEnd"/>
      <w:r w:rsidRPr="009A0C6E">
        <w:rPr>
          <w:rFonts w:ascii="Gotham Book" w:hAnsi="Gotham Book" w:cs="Arial"/>
          <w:sz w:val="20"/>
        </w:rPr>
        <w:t xml:space="preserve"> dentro de los </w:t>
      </w:r>
      <w:r w:rsidR="00FB6302">
        <w:rPr>
          <w:rFonts w:ascii="Gotham Book" w:hAnsi="Gotham Book" w:cs="Arial"/>
          <w:sz w:val="20"/>
        </w:rPr>
        <w:t>diez</w:t>
      </w:r>
      <w:r w:rsidRPr="009A0C6E">
        <w:rPr>
          <w:rFonts w:ascii="Gotham Book" w:hAnsi="Gotham Book" w:cs="Arial"/>
          <w:sz w:val="20"/>
        </w:rPr>
        <w:t xml:space="preserve"> días hábiles contados a partir de la recepción del presente a fin de que presente en la oficialía de partes de la Secretaría de la Función Pública la documentación requerida en los anexos en copia certificada e identificada por cada observación.</w:t>
      </w:r>
    </w:p>
    <w:p w14:paraId="55E41026" w14:textId="1C7ACA22" w:rsidR="00C72401" w:rsidRDefault="00C72401" w:rsidP="009A0C6E">
      <w:pPr>
        <w:tabs>
          <w:tab w:val="left" w:pos="9923"/>
        </w:tabs>
        <w:ind w:left="284" w:right="283"/>
        <w:rPr>
          <w:rFonts w:ascii="Gotham Book" w:hAnsi="Gotham Book" w:cs="Arial"/>
          <w:sz w:val="20"/>
          <w:szCs w:val="20"/>
          <w:lang w:val="es-ES_tradnl"/>
        </w:rPr>
      </w:pPr>
    </w:p>
    <w:p w14:paraId="0D37547C" w14:textId="77777777" w:rsidR="0059020D" w:rsidRDefault="0059020D" w:rsidP="009A0C6E">
      <w:pPr>
        <w:tabs>
          <w:tab w:val="left" w:pos="9923"/>
        </w:tabs>
        <w:ind w:left="284" w:right="283"/>
        <w:rPr>
          <w:rFonts w:ascii="Gotham Book" w:hAnsi="Gotham Book" w:cs="Arial"/>
          <w:sz w:val="20"/>
          <w:szCs w:val="20"/>
          <w:lang w:val="es-ES_tradnl"/>
        </w:rPr>
      </w:pPr>
    </w:p>
    <w:p w14:paraId="238D83C1" w14:textId="070442E2" w:rsidR="009A0C6E" w:rsidRDefault="009A0C6E" w:rsidP="009A0C6E">
      <w:pPr>
        <w:tabs>
          <w:tab w:val="left" w:pos="9923"/>
        </w:tabs>
        <w:ind w:left="284" w:right="283"/>
        <w:rPr>
          <w:rFonts w:ascii="Gotham Book" w:hAnsi="Gotham Book" w:cs="Arial"/>
          <w:sz w:val="20"/>
          <w:szCs w:val="20"/>
          <w:lang w:val="es-ES_tradnl"/>
        </w:rPr>
      </w:pPr>
    </w:p>
    <w:p w14:paraId="27867CE6" w14:textId="29DBD658" w:rsidR="00016B83" w:rsidRPr="009A0C6E" w:rsidRDefault="009B0550" w:rsidP="009A0C6E">
      <w:pPr>
        <w:pStyle w:val="SECRETARIADELAFUNCIONPUBLICA"/>
        <w:tabs>
          <w:tab w:val="left" w:pos="9923"/>
        </w:tabs>
        <w:ind w:left="284" w:right="283"/>
        <w:jc w:val="both"/>
        <w:rPr>
          <w:rFonts w:ascii="Gotham Book" w:eastAsiaTheme="minorHAnsi" w:hAnsi="Gotham Book"/>
          <w:sz w:val="20"/>
        </w:rPr>
      </w:pPr>
      <w:r w:rsidRPr="009A0C6E">
        <w:rPr>
          <w:rFonts w:ascii="Gotham Book" w:hAnsi="Gotham Book" w:cs="Arial"/>
          <w:sz w:val="20"/>
          <w:lang w:val="es-ES_tradnl"/>
        </w:rPr>
        <w:t>Para mayor referencia respecto a la certificación en la página de Internet de la SFP encontrará una guía</w:t>
      </w:r>
      <w:r w:rsidR="00016B83" w:rsidRPr="009A0C6E">
        <w:rPr>
          <w:rFonts w:ascii="Gotham Book" w:hAnsi="Gotham Book" w:cs="Arial"/>
          <w:sz w:val="20"/>
          <w:lang w:val="es-ES_tradnl"/>
        </w:rPr>
        <w:t>,</w:t>
      </w:r>
      <w:r w:rsidRPr="009A0C6E">
        <w:rPr>
          <w:rFonts w:ascii="Gotham Book" w:hAnsi="Gotham Book" w:cs="Arial"/>
          <w:sz w:val="20"/>
          <w:lang w:val="es-ES_tradnl"/>
        </w:rPr>
        <w:t xml:space="preserve"> se anexa el link (http://chihuahua.gob.mx/info/guía-para-la-emi</w:t>
      </w:r>
      <w:r w:rsidR="00016B83" w:rsidRPr="009A0C6E">
        <w:rPr>
          <w:rFonts w:ascii="Gotham Book" w:hAnsi="Gotham Book" w:cs="Arial"/>
          <w:sz w:val="20"/>
          <w:lang w:val="es-ES_tradnl"/>
        </w:rPr>
        <w:t xml:space="preserve">sion-de-copias-certificadas). Es importante mencionar que no se debe solicitar la certificación de un notario, sino con quien tenga la facultad para realizarlo con el objeto de dar cumplimiento a los principios de austeridad, control, economía y racionalidad del gasto. En caso de no contar con la información solicitada, hacer la manifestación por escrito. </w:t>
      </w:r>
    </w:p>
    <w:p w14:paraId="67281A01" w14:textId="6A6E3177" w:rsidR="009B0550" w:rsidRPr="009A0C6E" w:rsidRDefault="009B0550" w:rsidP="009A0C6E">
      <w:pPr>
        <w:pStyle w:val="Sangradetextonormal"/>
        <w:tabs>
          <w:tab w:val="left" w:pos="9923"/>
        </w:tabs>
        <w:ind w:left="284" w:right="283"/>
        <w:jc w:val="both"/>
        <w:rPr>
          <w:rFonts w:ascii="Gotham Book" w:hAnsi="Gotham Book" w:cs="Arial"/>
          <w:sz w:val="20"/>
          <w:szCs w:val="20"/>
          <w:lang w:val="es-ES_tradnl"/>
        </w:rPr>
      </w:pPr>
    </w:p>
    <w:p w14:paraId="202BA040" w14:textId="35801451" w:rsidR="00C72401" w:rsidRPr="009A0C6E" w:rsidRDefault="00C72401" w:rsidP="009A0C6E">
      <w:pPr>
        <w:pStyle w:val="Sangradetextonormal"/>
        <w:tabs>
          <w:tab w:val="left" w:pos="9923"/>
        </w:tabs>
        <w:ind w:left="284" w:right="283"/>
        <w:jc w:val="both"/>
        <w:rPr>
          <w:rFonts w:ascii="Gotham Book" w:hAnsi="Gotham Book" w:cs="Arial"/>
          <w:sz w:val="20"/>
          <w:szCs w:val="20"/>
          <w:lang w:val="es-ES_tradnl"/>
        </w:rPr>
      </w:pPr>
      <w:r w:rsidRPr="009A0C6E">
        <w:rPr>
          <w:rFonts w:ascii="Gotham Book" w:hAnsi="Gotham Book" w:cs="Arial"/>
          <w:sz w:val="20"/>
          <w:szCs w:val="20"/>
          <w:lang w:val="es-ES_tradnl"/>
        </w:rPr>
        <w:t>También, se le solicita remita el acuse al presente.  (</w:t>
      </w:r>
      <w:r w:rsidR="00F254AB" w:rsidRPr="009A0C6E">
        <w:rPr>
          <w:rFonts w:ascii="Gotham Book" w:hAnsi="Gotham Book" w:cs="Arial"/>
          <w:sz w:val="20"/>
          <w:szCs w:val="20"/>
          <w:lang w:val="es-ES_tradnl"/>
        </w:rPr>
        <w:t>Solo en caso de entidades o dependencias fuera de Chihuahua</w:t>
      </w:r>
      <w:r w:rsidRPr="009A0C6E">
        <w:rPr>
          <w:rFonts w:ascii="Gotham Book" w:hAnsi="Gotham Book" w:cs="Arial"/>
          <w:sz w:val="20"/>
          <w:szCs w:val="20"/>
          <w:lang w:val="es-ES_tradnl"/>
        </w:rPr>
        <w:t>)</w:t>
      </w:r>
    </w:p>
    <w:p w14:paraId="017315DF" w14:textId="77777777" w:rsidR="00C72401" w:rsidRPr="009A0C6E" w:rsidRDefault="00C72401" w:rsidP="009A0C6E">
      <w:pPr>
        <w:pStyle w:val="Sangradetextonormal"/>
        <w:tabs>
          <w:tab w:val="left" w:pos="9923"/>
        </w:tabs>
        <w:ind w:left="284" w:right="-1"/>
        <w:jc w:val="both"/>
        <w:rPr>
          <w:rFonts w:ascii="Gotham Book" w:hAnsi="Gotham Book" w:cs="Arial"/>
          <w:sz w:val="20"/>
          <w:szCs w:val="20"/>
          <w:lang w:val="es-ES_tradnl"/>
        </w:rPr>
      </w:pPr>
    </w:p>
    <w:p w14:paraId="5A34DF61" w14:textId="3EBB4F99" w:rsidR="0056383A" w:rsidRPr="009A0C6E" w:rsidRDefault="00C57365" w:rsidP="009A0C6E">
      <w:pPr>
        <w:pStyle w:val="Sangradetextonormal"/>
        <w:tabs>
          <w:tab w:val="left" w:pos="9923"/>
        </w:tabs>
        <w:ind w:left="284" w:right="-1"/>
        <w:jc w:val="both"/>
        <w:rPr>
          <w:rFonts w:ascii="Gotham Book" w:hAnsi="Gotham Book" w:cs="Arial"/>
          <w:sz w:val="20"/>
          <w:szCs w:val="20"/>
          <w:lang w:val="es-ES_tradnl"/>
        </w:rPr>
      </w:pPr>
      <w:r w:rsidRPr="009A0C6E">
        <w:rPr>
          <w:rFonts w:ascii="Gotham Book" w:hAnsi="Gotham Book" w:cs="Arial"/>
          <w:sz w:val="20"/>
          <w:szCs w:val="20"/>
          <w:lang w:val="es-ES_tradnl"/>
        </w:rPr>
        <w:t xml:space="preserve">Sin otro particular, </w:t>
      </w:r>
      <w:r w:rsidR="009A1DC7">
        <w:rPr>
          <w:rFonts w:ascii="Gotham Book" w:hAnsi="Gotham Book" w:cs="Arial"/>
          <w:sz w:val="20"/>
          <w:szCs w:val="20"/>
          <w:lang w:val="es-ES_tradnl"/>
        </w:rPr>
        <w:t xml:space="preserve">quedo a sus órdenes. </w:t>
      </w:r>
    </w:p>
    <w:p w14:paraId="396A80AD" w14:textId="77777777" w:rsidR="00394840" w:rsidRPr="009A0C6E" w:rsidRDefault="00394840" w:rsidP="009A0C6E">
      <w:pPr>
        <w:tabs>
          <w:tab w:val="left" w:pos="9923"/>
        </w:tabs>
        <w:spacing w:after="0" w:line="240" w:lineRule="auto"/>
        <w:ind w:left="284"/>
        <w:jc w:val="center"/>
        <w:rPr>
          <w:rFonts w:ascii="Gotham Bold" w:hAnsi="Gotham Bold" w:cs="Arial"/>
          <w:sz w:val="20"/>
          <w:szCs w:val="20"/>
          <w:lang w:val="es-ES"/>
        </w:rPr>
      </w:pPr>
    </w:p>
    <w:p w14:paraId="1EC3BA8B" w14:textId="77777777" w:rsidR="005869EB" w:rsidRDefault="005869EB" w:rsidP="0062154B">
      <w:pPr>
        <w:spacing w:after="0" w:line="240" w:lineRule="auto"/>
        <w:jc w:val="center"/>
        <w:rPr>
          <w:rFonts w:ascii="Gotham Bold" w:hAnsi="Gotham Bold" w:cs="Arial"/>
          <w:sz w:val="20"/>
          <w:szCs w:val="20"/>
          <w:lang w:val="es-ES"/>
        </w:rPr>
      </w:pPr>
    </w:p>
    <w:p w14:paraId="55D83B3D" w14:textId="77777777" w:rsidR="005869EB" w:rsidRDefault="005869EB" w:rsidP="0062154B">
      <w:pPr>
        <w:spacing w:after="0" w:line="240" w:lineRule="auto"/>
        <w:jc w:val="center"/>
        <w:rPr>
          <w:rFonts w:ascii="Gotham Bold" w:hAnsi="Gotham Bold" w:cs="Arial"/>
          <w:sz w:val="20"/>
          <w:szCs w:val="20"/>
          <w:lang w:val="es-ES"/>
        </w:rPr>
      </w:pPr>
    </w:p>
    <w:p w14:paraId="63657DB5" w14:textId="77777777" w:rsidR="005869EB" w:rsidRDefault="005869EB" w:rsidP="0062154B">
      <w:pPr>
        <w:spacing w:after="0" w:line="240" w:lineRule="auto"/>
        <w:jc w:val="center"/>
        <w:rPr>
          <w:rFonts w:ascii="Gotham Bold" w:hAnsi="Gotham Bold" w:cs="Arial"/>
          <w:sz w:val="20"/>
          <w:szCs w:val="20"/>
          <w:lang w:val="es-ES"/>
        </w:rPr>
      </w:pPr>
    </w:p>
    <w:p w14:paraId="47946DD5" w14:textId="77777777" w:rsidR="005869EB" w:rsidRDefault="005869EB" w:rsidP="0062154B">
      <w:pPr>
        <w:spacing w:after="0" w:line="240" w:lineRule="auto"/>
        <w:jc w:val="center"/>
        <w:rPr>
          <w:rFonts w:ascii="Gotham Bold" w:hAnsi="Gotham Bold" w:cs="Arial"/>
          <w:sz w:val="20"/>
          <w:szCs w:val="20"/>
          <w:lang w:val="es-ES"/>
        </w:rPr>
      </w:pPr>
    </w:p>
    <w:p w14:paraId="24465F7E" w14:textId="77777777" w:rsidR="005869EB" w:rsidRDefault="005869EB" w:rsidP="0062154B">
      <w:pPr>
        <w:spacing w:after="0" w:line="240" w:lineRule="auto"/>
        <w:jc w:val="center"/>
        <w:rPr>
          <w:rFonts w:ascii="Gotham Bold" w:hAnsi="Gotham Bold" w:cs="Arial"/>
          <w:sz w:val="20"/>
          <w:szCs w:val="20"/>
          <w:lang w:val="es-ES"/>
        </w:rPr>
      </w:pPr>
    </w:p>
    <w:p w14:paraId="3ACA39D1" w14:textId="77777777" w:rsidR="005869EB" w:rsidRDefault="005869EB" w:rsidP="0062154B">
      <w:pPr>
        <w:spacing w:after="0" w:line="240" w:lineRule="auto"/>
        <w:jc w:val="center"/>
        <w:rPr>
          <w:rFonts w:ascii="Gotham Bold" w:hAnsi="Gotham Bold" w:cs="Arial"/>
          <w:sz w:val="20"/>
          <w:szCs w:val="20"/>
          <w:lang w:val="es-ES"/>
        </w:rPr>
      </w:pPr>
    </w:p>
    <w:p w14:paraId="7B18E6FB" w14:textId="77777777" w:rsidR="005869EB" w:rsidRDefault="005869EB" w:rsidP="0062154B">
      <w:pPr>
        <w:spacing w:after="0" w:line="240" w:lineRule="auto"/>
        <w:jc w:val="center"/>
        <w:rPr>
          <w:rFonts w:ascii="Gotham Bold" w:hAnsi="Gotham Bold" w:cs="Arial"/>
          <w:sz w:val="20"/>
          <w:szCs w:val="20"/>
          <w:lang w:val="es-ES"/>
        </w:rPr>
      </w:pPr>
    </w:p>
    <w:p w14:paraId="2557DD4F" w14:textId="77777777" w:rsidR="005869EB" w:rsidRDefault="005869EB" w:rsidP="00D20D76">
      <w:pPr>
        <w:spacing w:after="0" w:line="240" w:lineRule="auto"/>
        <w:jc w:val="center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45D75107" w14:textId="77777777" w:rsidR="00BD7714" w:rsidRPr="00C443A6" w:rsidRDefault="00D66A7B" w:rsidP="00D20D76">
      <w:pPr>
        <w:spacing w:after="0" w:line="240" w:lineRule="auto"/>
        <w:jc w:val="center"/>
        <w:rPr>
          <w:rFonts w:ascii="Gotham Bold" w:hAnsi="Gotham Bold" w:cs="Arial"/>
          <w:b/>
          <w:bCs/>
          <w:sz w:val="20"/>
          <w:szCs w:val="20"/>
          <w:lang w:val="es-ES"/>
        </w:rPr>
      </w:pPr>
      <w:r w:rsidRPr="00C443A6">
        <w:rPr>
          <w:rFonts w:ascii="Gotham Bold" w:hAnsi="Gotham Bold" w:cs="Arial"/>
          <w:b/>
          <w:bCs/>
          <w:sz w:val="20"/>
          <w:szCs w:val="20"/>
          <w:lang w:val="es-ES"/>
        </w:rPr>
        <w:t>ATENTAMENT</w:t>
      </w:r>
      <w:r w:rsidR="00C841BD" w:rsidRPr="00C443A6">
        <w:rPr>
          <w:rFonts w:ascii="Gotham Bold" w:hAnsi="Gotham Bold" w:cs="Arial"/>
          <w:b/>
          <w:bCs/>
          <w:sz w:val="20"/>
          <w:szCs w:val="20"/>
          <w:lang w:val="es-ES"/>
        </w:rPr>
        <w:t>E</w:t>
      </w:r>
    </w:p>
    <w:p w14:paraId="704C4DC2" w14:textId="6AA037E0" w:rsidR="00394840" w:rsidRDefault="00394840" w:rsidP="005E1BC1">
      <w:pPr>
        <w:spacing w:after="0" w:line="240" w:lineRule="auto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6738B940" w14:textId="77777777" w:rsidR="005869EB" w:rsidRDefault="005869EB" w:rsidP="005E1BC1">
      <w:pPr>
        <w:spacing w:after="0" w:line="240" w:lineRule="auto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0627A7E4" w14:textId="77777777" w:rsidR="005869EB" w:rsidRDefault="005869EB" w:rsidP="005E1BC1">
      <w:pPr>
        <w:spacing w:after="0" w:line="240" w:lineRule="auto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5CAD6DB0" w14:textId="77777777" w:rsidR="00F254AB" w:rsidRDefault="00F254AB" w:rsidP="005E1BC1">
      <w:pPr>
        <w:spacing w:after="0" w:line="240" w:lineRule="auto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0455F21A" w14:textId="77777777" w:rsidR="00F254AB" w:rsidRDefault="00F254AB" w:rsidP="005E1BC1">
      <w:pPr>
        <w:spacing w:after="0" w:line="240" w:lineRule="auto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3A608EED" w14:textId="77777777" w:rsidR="005869EB" w:rsidRDefault="005869EB" w:rsidP="005E1BC1">
      <w:pPr>
        <w:spacing w:after="0" w:line="240" w:lineRule="auto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1F8C8097" w14:textId="6C2DF021" w:rsidR="00C443A6" w:rsidRDefault="00C443A6" w:rsidP="005E1BC1">
      <w:pPr>
        <w:spacing w:after="0" w:line="240" w:lineRule="auto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2CCE5919" w14:textId="7532A951" w:rsidR="00D66A7B" w:rsidRPr="00C443A6" w:rsidRDefault="00F254AB" w:rsidP="002E7C10">
      <w:pPr>
        <w:widowControl w:val="0"/>
        <w:spacing w:after="0" w:line="240" w:lineRule="auto"/>
        <w:ind w:left="426" w:right="425"/>
        <w:jc w:val="center"/>
        <w:rPr>
          <w:rFonts w:ascii="Gotham Bold" w:hAnsi="Gotham Bold" w:cs="Arial"/>
          <w:b/>
          <w:bCs/>
          <w:sz w:val="20"/>
          <w:szCs w:val="20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(TÍTULO Y NOMBRE DEL DIRECTOR O TITULA</w:t>
      </w:r>
      <w:r w:rsidR="006534B0">
        <w:rPr>
          <w:rFonts w:ascii="Gotham Bold" w:hAnsi="Gotham Bold" w:cs="Arial"/>
          <w:b/>
          <w:bCs/>
          <w:sz w:val="20"/>
          <w:szCs w:val="20"/>
          <w:lang w:val="es-ES"/>
        </w:rPr>
        <w:t>R</w:t>
      </w:r>
      <w:r>
        <w:rPr>
          <w:rFonts w:ascii="Gotham Bold" w:hAnsi="Gotham Bold" w:cs="Arial"/>
          <w:b/>
          <w:bCs/>
          <w:sz w:val="20"/>
          <w:szCs w:val="20"/>
          <w:lang w:val="es-ES"/>
        </w:rPr>
        <w:t xml:space="preserve"> DEL ÓRGANO INTERNO DE CONTROL</w:t>
      </w:r>
      <w:r w:rsidR="009A1DC7">
        <w:rPr>
          <w:rFonts w:ascii="Gotham Bold" w:hAnsi="Gotham Bold" w:cs="Arial"/>
          <w:b/>
          <w:bCs/>
          <w:sz w:val="20"/>
          <w:szCs w:val="20"/>
          <w:lang w:val="es-ES"/>
        </w:rPr>
        <w:t xml:space="preserve"> CON FACULTADES PARA NOTIFICAR EL SEGUIMIENTO</w:t>
      </w:r>
      <w:r>
        <w:rPr>
          <w:rFonts w:ascii="Gotham Bold" w:hAnsi="Gotham Bold" w:cs="Arial"/>
          <w:b/>
          <w:bCs/>
          <w:sz w:val="20"/>
          <w:szCs w:val="20"/>
          <w:lang w:val="es-ES"/>
        </w:rPr>
        <w:t>)</w:t>
      </w:r>
    </w:p>
    <w:p w14:paraId="4E9820EC" w14:textId="08E05DF5" w:rsidR="00394840" w:rsidRPr="00C443A6" w:rsidRDefault="00F254AB" w:rsidP="002E7C10">
      <w:pPr>
        <w:widowControl w:val="0"/>
        <w:spacing w:after="0" w:line="240" w:lineRule="auto"/>
        <w:ind w:left="426" w:right="425"/>
        <w:jc w:val="center"/>
        <w:rPr>
          <w:rFonts w:ascii="Gotham Book" w:hAnsi="Gotham Book"/>
          <w:b/>
          <w:bCs/>
          <w:sz w:val="16"/>
          <w:szCs w:val="16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(PUESTO DE DIRECTOR O TITULAR DEL ÓRGANO INTERNO DE CONTROL)</w:t>
      </w:r>
    </w:p>
    <w:p w14:paraId="3D33D4F4" w14:textId="77777777" w:rsidR="00EC4277" w:rsidRDefault="00EC4277" w:rsidP="00FD55AA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36D1F6EB" w14:textId="77777777" w:rsidR="005869EB" w:rsidRDefault="005869EB" w:rsidP="00FD55AA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2FFA5955" w14:textId="77777777" w:rsidR="005869EB" w:rsidRDefault="005869EB" w:rsidP="00FD55AA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7CB307B2" w14:textId="77777777" w:rsidR="009A1DC7" w:rsidRPr="009A1DC7" w:rsidRDefault="009A1DC7" w:rsidP="009A1DC7">
      <w:pPr>
        <w:rPr>
          <w:rFonts w:ascii="Gotham Book" w:hAnsi="Gotham Book" w:cs="Arial"/>
          <w:sz w:val="18"/>
          <w:szCs w:val="18"/>
        </w:rPr>
      </w:pPr>
    </w:p>
    <w:p w14:paraId="054CEE19" w14:textId="77777777" w:rsidR="006534B0" w:rsidRPr="006534B0" w:rsidRDefault="006534B0" w:rsidP="006534B0">
      <w:pPr>
        <w:widowControl w:val="0"/>
        <w:spacing w:after="0" w:line="240" w:lineRule="auto"/>
        <w:jc w:val="center"/>
        <w:rPr>
          <w:rFonts w:ascii="Gotham Book" w:hAnsi="Gotham Book" w:cs="Arial"/>
          <w:i/>
          <w:sz w:val="18"/>
          <w:szCs w:val="18"/>
        </w:rPr>
      </w:pPr>
      <w:r w:rsidRPr="006534B0">
        <w:rPr>
          <w:rFonts w:ascii="Gotham Book" w:hAnsi="Gotham Book" w:cs="Arial"/>
          <w:i/>
          <w:sz w:val="18"/>
          <w:szCs w:val="18"/>
        </w:rPr>
        <w:t>(Colocar la leyenda del ejercicio fiscal que corresponda, por ejemplo: “2021, Año del Bicentenario de la Consumación de la Independencia de México”</w:t>
      </w:r>
    </w:p>
    <w:p w14:paraId="69F04150" w14:textId="7356ED6D" w:rsidR="005869EB" w:rsidRDefault="006534B0" w:rsidP="006534B0">
      <w:pPr>
        <w:widowControl w:val="0"/>
        <w:spacing w:after="0" w:line="240" w:lineRule="auto"/>
        <w:jc w:val="center"/>
        <w:rPr>
          <w:rFonts w:ascii="Gotham Book" w:hAnsi="Gotham Book"/>
          <w:sz w:val="16"/>
          <w:szCs w:val="16"/>
        </w:rPr>
      </w:pPr>
      <w:r w:rsidRPr="006534B0">
        <w:rPr>
          <w:rFonts w:ascii="Gotham Book" w:hAnsi="Gotham Book" w:cs="Arial"/>
          <w:i/>
          <w:sz w:val="18"/>
          <w:szCs w:val="18"/>
        </w:rPr>
        <w:t>y “2021, Año de las Culturas del Norte”)</w:t>
      </w:r>
    </w:p>
    <w:p w14:paraId="4106976B" w14:textId="77777777" w:rsidR="005869EB" w:rsidRDefault="005869EB" w:rsidP="00FD55AA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34EBB94A" w14:textId="77777777" w:rsidR="005869EB" w:rsidRDefault="005869EB" w:rsidP="00FD55AA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5230286B" w14:textId="77777777" w:rsidR="005869EB" w:rsidRDefault="005869EB" w:rsidP="00FD55AA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1C8B773A" w14:textId="77777777" w:rsidR="005869EB" w:rsidRDefault="005869EB" w:rsidP="00FD55AA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2D69A431" w14:textId="77777777" w:rsidR="005869EB" w:rsidRDefault="005869EB" w:rsidP="00FD55AA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48CCC783" w14:textId="77777777" w:rsidR="005869EB" w:rsidRDefault="005869EB" w:rsidP="00FD55AA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1AC225E9" w14:textId="77777777" w:rsidR="005869EB" w:rsidRDefault="005869EB" w:rsidP="00FD55AA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25350D06" w14:textId="77777777" w:rsidR="005869EB" w:rsidRDefault="005869EB" w:rsidP="00FD55AA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7B86718B" w14:textId="77777777" w:rsidR="005869EB" w:rsidRDefault="005869EB" w:rsidP="002E7C10">
      <w:pPr>
        <w:widowControl w:val="0"/>
        <w:spacing w:after="0" w:line="240" w:lineRule="auto"/>
        <w:ind w:left="284"/>
        <w:rPr>
          <w:rFonts w:ascii="Gotham Book" w:hAnsi="Gotham Book"/>
          <w:sz w:val="16"/>
          <w:szCs w:val="16"/>
        </w:rPr>
      </w:pPr>
    </w:p>
    <w:p w14:paraId="6B229D99" w14:textId="77777777" w:rsidR="00F254AB" w:rsidRPr="009A1DC7" w:rsidRDefault="00F254AB" w:rsidP="002E7C10">
      <w:pPr>
        <w:spacing w:after="0"/>
        <w:ind w:left="284"/>
        <w:rPr>
          <w:rFonts w:ascii="Gotham Book" w:hAnsi="Gotham Book" w:cs="Arial"/>
          <w:sz w:val="16"/>
          <w:szCs w:val="16"/>
        </w:rPr>
      </w:pPr>
      <w:proofErr w:type="spellStart"/>
      <w:r w:rsidRPr="009A1DC7">
        <w:rPr>
          <w:rFonts w:ascii="Gotham Book" w:hAnsi="Gotham Book" w:cs="Arial"/>
          <w:sz w:val="16"/>
          <w:szCs w:val="16"/>
        </w:rPr>
        <w:t>c.c.p</w:t>
      </w:r>
      <w:proofErr w:type="spellEnd"/>
      <w:r w:rsidRPr="009A1DC7">
        <w:rPr>
          <w:rFonts w:ascii="Gotham Book" w:hAnsi="Gotham Book" w:cs="Arial"/>
          <w:sz w:val="16"/>
          <w:szCs w:val="16"/>
        </w:rPr>
        <w:t>. (Título y nombre del superior jerárquico), (Cargo del superior jerárquico).</w:t>
      </w:r>
    </w:p>
    <w:p w14:paraId="2A04F06B" w14:textId="70458F16" w:rsidR="00F254AB" w:rsidRPr="00660C04" w:rsidRDefault="00F254AB" w:rsidP="002E7C10">
      <w:pPr>
        <w:ind w:left="284"/>
        <w:rPr>
          <w:rFonts w:ascii="Gotham Book" w:hAnsi="Gotham Book" w:cs="Arial"/>
          <w:sz w:val="14"/>
          <w:szCs w:val="14"/>
        </w:rPr>
      </w:pPr>
      <w:r w:rsidRPr="00660C04">
        <w:rPr>
          <w:rFonts w:ascii="Gotham Book" w:hAnsi="Gotham Book" w:cs="Arial"/>
          <w:sz w:val="14"/>
          <w:szCs w:val="14"/>
        </w:rPr>
        <w:t xml:space="preserve">Elaboro: (iniciales de quien </w:t>
      </w:r>
      <w:r w:rsidR="009A1DC7" w:rsidRPr="00660C04">
        <w:rPr>
          <w:rFonts w:ascii="Gotham Book" w:hAnsi="Gotham Book" w:cs="Arial"/>
          <w:sz w:val="14"/>
          <w:szCs w:val="14"/>
        </w:rPr>
        <w:t xml:space="preserve">lo elaboró). </w:t>
      </w:r>
    </w:p>
    <w:p w14:paraId="05660F05" w14:textId="33967021" w:rsidR="002820E7" w:rsidRDefault="002820E7" w:rsidP="00F254AB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2D586473" w14:textId="33126E0A" w:rsidR="006534B0" w:rsidRDefault="006534B0" w:rsidP="00F254AB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65143C70" w14:textId="545F877A" w:rsidR="006534B0" w:rsidRDefault="006534B0" w:rsidP="00F254AB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6FDD37A6" w14:textId="77777777" w:rsidR="006534B0" w:rsidRDefault="006534B0" w:rsidP="00F254AB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5E59519B" w14:textId="77777777" w:rsidR="00660C04" w:rsidRDefault="00660C04" w:rsidP="00F254AB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0EEC0C3E" w14:textId="109E5B80" w:rsidR="00660C04" w:rsidRDefault="00660C04" w:rsidP="00F254AB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26290116" w14:textId="0E1B7CB1" w:rsidR="00660C04" w:rsidRDefault="00660C04" w:rsidP="00F254AB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4F8B41A8" w14:textId="2C629C14" w:rsidR="00660C04" w:rsidRDefault="00660C04" w:rsidP="00F254AB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5E0A8122" w14:textId="77777777" w:rsidR="00660C04" w:rsidRDefault="00660C04" w:rsidP="00F254AB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37F37DE1" w14:textId="77777777" w:rsidR="002820E7" w:rsidRDefault="002820E7" w:rsidP="002820E7">
      <w:pPr>
        <w:ind w:left="284"/>
        <w:rPr>
          <w:rFonts w:ascii="Arial Narrow" w:hAnsi="Arial Narrow"/>
          <w:b/>
          <w:sz w:val="28"/>
        </w:rPr>
      </w:pPr>
      <w:r>
        <w:rPr>
          <w:noProof/>
        </w:rPr>
        <w:drawing>
          <wp:inline distT="0" distB="0" distL="0" distR="0" wp14:anchorId="0A27EAAB" wp14:editId="38624976">
            <wp:extent cx="6038215" cy="26733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10286" w14:textId="6C9B2852" w:rsidR="002820E7" w:rsidRDefault="002820E7" w:rsidP="001F0A93">
      <w:pPr>
        <w:ind w:left="709" w:right="708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Para completar el formato "Oficio de Notificación de observaciones”, se deberá colocar en los espacios, la información de acuerdo con la numeración de referencia, </w:t>
      </w:r>
      <w:r w:rsidR="00660C04">
        <w:rPr>
          <w:rFonts w:ascii="Arial Narrow" w:hAnsi="Arial Narrow"/>
          <w:b/>
          <w:sz w:val="24"/>
        </w:rPr>
        <w:t xml:space="preserve">que </w:t>
      </w:r>
      <w:r>
        <w:rPr>
          <w:rFonts w:ascii="Arial Narrow" w:hAnsi="Arial Narrow"/>
          <w:b/>
          <w:sz w:val="24"/>
        </w:rPr>
        <w:t>se detalla a continuación:</w:t>
      </w:r>
    </w:p>
    <w:tbl>
      <w:tblPr>
        <w:tblW w:w="8582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7810"/>
        <w:gridCol w:w="147"/>
      </w:tblGrid>
      <w:tr w:rsidR="002820E7" w14:paraId="5E4892CA" w14:textId="77777777" w:rsidTr="00FA5BAC">
        <w:trPr>
          <w:trHeight w:val="87"/>
        </w:trPr>
        <w:tc>
          <w:tcPr>
            <w:tcW w:w="625" w:type="dxa"/>
            <w:noWrap/>
            <w:vAlign w:val="center"/>
          </w:tcPr>
          <w:p w14:paraId="01FFA2AD" w14:textId="3ADE9ECD" w:rsidR="002820E7" w:rsidRDefault="002820E7" w:rsidP="00693A72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1</w:t>
            </w:r>
          </w:p>
        </w:tc>
        <w:tc>
          <w:tcPr>
            <w:tcW w:w="7957" w:type="dxa"/>
            <w:gridSpan w:val="2"/>
            <w:vAlign w:val="center"/>
          </w:tcPr>
          <w:p w14:paraId="47107AEC" w14:textId="2536F90E" w:rsidR="002820E7" w:rsidRDefault="0059020D" w:rsidP="001F0A93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Monto observado tal cual lo establece la cédula de observaciones o el informe.</w:t>
            </w:r>
          </w:p>
        </w:tc>
      </w:tr>
      <w:tr w:rsidR="002820E7" w14:paraId="755748D8" w14:textId="77777777" w:rsidTr="00FA5BAC">
        <w:trPr>
          <w:trHeight w:val="87"/>
        </w:trPr>
        <w:tc>
          <w:tcPr>
            <w:tcW w:w="625" w:type="dxa"/>
            <w:noWrap/>
            <w:vAlign w:val="center"/>
          </w:tcPr>
          <w:p w14:paraId="2134452C" w14:textId="77777777" w:rsidR="002820E7" w:rsidRDefault="002820E7" w:rsidP="00693A72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7957" w:type="dxa"/>
            <w:gridSpan w:val="2"/>
            <w:vAlign w:val="center"/>
          </w:tcPr>
          <w:p w14:paraId="6D4E7123" w14:textId="77777777" w:rsidR="002820E7" w:rsidRDefault="002820E7" w:rsidP="001F0A93">
            <w:pPr>
              <w:spacing w:after="0" w:line="240" w:lineRule="auto"/>
              <w:ind w:left="284" w:right="-574"/>
              <w:rPr>
                <w:rFonts w:ascii="Arial Narrow" w:eastAsia="Times New Roman" w:hAnsi="Arial Narrow" w:cs="Arial"/>
              </w:rPr>
            </w:pPr>
          </w:p>
        </w:tc>
      </w:tr>
      <w:tr w:rsidR="002820E7" w14:paraId="40392A87" w14:textId="77777777" w:rsidTr="00FA5BAC">
        <w:trPr>
          <w:trHeight w:val="87"/>
        </w:trPr>
        <w:tc>
          <w:tcPr>
            <w:tcW w:w="625" w:type="dxa"/>
            <w:noWrap/>
            <w:vAlign w:val="center"/>
          </w:tcPr>
          <w:p w14:paraId="30926D7F" w14:textId="58373FFC" w:rsidR="002820E7" w:rsidRDefault="002820E7" w:rsidP="002820E7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2</w:t>
            </w:r>
          </w:p>
        </w:tc>
        <w:tc>
          <w:tcPr>
            <w:tcW w:w="7957" w:type="dxa"/>
            <w:gridSpan w:val="2"/>
            <w:vAlign w:val="center"/>
          </w:tcPr>
          <w:p w14:paraId="7C7F71AE" w14:textId="38216D0B" w:rsidR="002820E7" w:rsidRDefault="002820E7" w:rsidP="006A7481">
            <w:pPr>
              <w:spacing w:after="0" w:line="240" w:lineRule="auto"/>
              <w:ind w:left="284" w:right="79"/>
              <w:jc w:val="both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Monto descargado</w:t>
            </w:r>
            <w:r w:rsidR="001F0A93">
              <w:rPr>
                <w:rFonts w:ascii="Arial Narrow" w:eastAsia="Times New Roman" w:hAnsi="Arial Narrow" w:cs="Arial"/>
              </w:rPr>
              <w:t xml:space="preserve"> en pesos</w:t>
            </w:r>
            <w:r w:rsidR="00BD4E94">
              <w:rPr>
                <w:rFonts w:ascii="Arial Narrow" w:eastAsia="Times New Roman" w:hAnsi="Arial Narrow" w:cs="Arial"/>
              </w:rPr>
              <w:t xml:space="preserve"> después del análisis</w:t>
            </w:r>
            <w:r w:rsidR="001F0A93">
              <w:rPr>
                <w:rFonts w:ascii="Arial Narrow" w:eastAsia="Times New Roman" w:hAnsi="Arial Narrow" w:cs="Arial"/>
              </w:rPr>
              <w:t xml:space="preserve"> de la documentación enviada por la entidad o dependencia</w:t>
            </w:r>
            <w:r w:rsidR="00BD4E94">
              <w:rPr>
                <w:rFonts w:ascii="Arial Narrow" w:eastAsia="Times New Roman" w:hAnsi="Arial Narrow" w:cs="Arial"/>
              </w:rPr>
              <w:t xml:space="preserve">. </w:t>
            </w:r>
          </w:p>
        </w:tc>
      </w:tr>
      <w:tr w:rsidR="002820E7" w14:paraId="01C6CCFB" w14:textId="77777777" w:rsidTr="00FA5BAC">
        <w:trPr>
          <w:gridAfter w:val="1"/>
          <w:wAfter w:w="147" w:type="dxa"/>
          <w:trHeight w:val="87"/>
        </w:trPr>
        <w:tc>
          <w:tcPr>
            <w:tcW w:w="625" w:type="dxa"/>
            <w:noWrap/>
            <w:vAlign w:val="center"/>
          </w:tcPr>
          <w:p w14:paraId="6C2162DE" w14:textId="77777777" w:rsidR="002820E7" w:rsidRDefault="002820E7" w:rsidP="00693A72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7810" w:type="dxa"/>
            <w:vAlign w:val="center"/>
          </w:tcPr>
          <w:p w14:paraId="57DAD915" w14:textId="77777777" w:rsidR="002820E7" w:rsidRDefault="002820E7" w:rsidP="001F0A93">
            <w:pPr>
              <w:spacing w:after="0" w:line="240" w:lineRule="auto"/>
              <w:ind w:left="284" w:right="-574"/>
              <w:rPr>
                <w:rFonts w:ascii="Arial Narrow" w:eastAsia="Times New Roman" w:hAnsi="Arial Narrow" w:cs="Arial"/>
              </w:rPr>
            </w:pPr>
          </w:p>
        </w:tc>
      </w:tr>
      <w:tr w:rsidR="002820E7" w14:paraId="2A25E4AC" w14:textId="77777777" w:rsidTr="00FA5BAC">
        <w:trPr>
          <w:gridAfter w:val="1"/>
          <w:wAfter w:w="147" w:type="dxa"/>
          <w:trHeight w:val="87"/>
        </w:trPr>
        <w:tc>
          <w:tcPr>
            <w:tcW w:w="625" w:type="dxa"/>
            <w:noWrap/>
            <w:vAlign w:val="center"/>
          </w:tcPr>
          <w:p w14:paraId="42B25E33" w14:textId="104DE982" w:rsidR="002820E7" w:rsidRDefault="002820E7" w:rsidP="00693A72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7810" w:type="dxa"/>
            <w:vAlign w:val="center"/>
          </w:tcPr>
          <w:p w14:paraId="4FD49A07" w14:textId="7A71DE7D" w:rsidR="002820E7" w:rsidRDefault="0059020D" w:rsidP="00FA5BAC">
            <w:pPr>
              <w:spacing w:after="0" w:line="240" w:lineRule="auto"/>
              <w:ind w:left="284" w:right="-213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 xml:space="preserve">Diferencia entre el numeral 1 menos el 2 </w:t>
            </w:r>
            <w:r w:rsidR="001F0A93">
              <w:rPr>
                <w:rFonts w:ascii="Arial Narrow" w:eastAsia="Times New Roman" w:hAnsi="Arial Narrow" w:cs="Arial"/>
              </w:rPr>
              <w:t>en pesos después del análisis de la documentación enviada por la entidad o dependencia.</w:t>
            </w:r>
          </w:p>
        </w:tc>
      </w:tr>
      <w:tr w:rsidR="002820E7" w14:paraId="47A066C5" w14:textId="77777777" w:rsidTr="00FA5BAC">
        <w:trPr>
          <w:gridAfter w:val="1"/>
          <w:wAfter w:w="147" w:type="dxa"/>
          <w:trHeight w:val="87"/>
        </w:trPr>
        <w:tc>
          <w:tcPr>
            <w:tcW w:w="625" w:type="dxa"/>
            <w:noWrap/>
            <w:vAlign w:val="center"/>
          </w:tcPr>
          <w:p w14:paraId="0AC26411" w14:textId="77777777" w:rsidR="002820E7" w:rsidRDefault="002820E7" w:rsidP="00693A72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7810" w:type="dxa"/>
            <w:vAlign w:val="center"/>
          </w:tcPr>
          <w:p w14:paraId="5E85A1E3" w14:textId="77777777" w:rsidR="002820E7" w:rsidRDefault="002820E7" w:rsidP="00693A72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</w:rPr>
            </w:pPr>
          </w:p>
        </w:tc>
      </w:tr>
      <w:tr w:rsidR="002820E7" w14:paraId="6589E34B" w14:textId="77777777" w:rsidTr="00FA5BAC">
        <w:trPr>
          <w:gridAfter w:val="1"/>
          <w:wAfter w:w="147" w:type="dxa"/>
          <w:trHeight w:val="87"/>
        </w:trPr>
        <w:tc>
          <w:tcPr>
            <w:tcW w:w="625" w:type="dxa"/>
            <w:noWrap/>
            <w:vAlign w:val="center"/>
          </w:tcPr>
          <w:p w14:paraId="6F935D38" w14:textId="65A114C7" w:rsidR="002820E7" w:rsidRDefault="002820E7" w:rsidP="00693A72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7810" w:type="dxa"/>
            <w:vAlign w:val="center"/>
          </w:tcPr>
          <w:p w14:paraId="036C1C64" w14:textId="02EB4DB5" w:rsidR="002820E7" w:rsidRDefault="006A7481" w:rsidP="00693A72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Estatus de la observación correctiva después del análisis de la documentación enviada por la entidad o dependencia.  (Solventa o No Solventa)</w:t>
            </w:r>
          </w:p>
        </w:tc>
      </w:tr>
      <w:tr w:rsidR="002820E7" w14:paraId="2230CAFA" w14:textId="77777777" w:rsidTr="00FA5BAC">
        <w:trPr>
          <w:gridAfter w:val="1"/>
          <w:wAfter w:w="147" w:type="dxa"/>
          <w:trHeight w:val="87"/>
        </w:trPr>
        <w:tc>
          <w:tcPr>
            <w:tcW w:w="625" w:type="dxa"/>
            <w:noWrap/>
            <w:vAlign w:val="center"/>
          </w:tcPr>
          <w:p w14:paraId="75E1B292" w14:textId="77777777" w:rsidR="002820E7" w:rsidRDefault="002820E7" w:rsidP="00693A72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7810" w:type="dxa"/>
            <w:vAlign w:val="center"/>
          </w:tcPr>
          <w:p w14:paraId="6E8C94AE" w14:textId="77777777" w:rsidR="002820E7" w:rsidRDefault="002820E7" w:rsidP="00693A72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</w:rPr>
            </w:pPr>
          </w:p>
        </w:tc>
      </w:tr>
      <w:tr w:rsidR="002820E7" w14:paraId="7894A8E6" w14:textId="77777777" w:rsidTr="00FA5BAC">
        <w:trPr>
          <w:gridAfter w:val="1"/>
          <w:wAfter w:w="147" w:type="dxa"/>
          <w:trHeight w:val="87"/>
        </w:trPr>
        <w:tc>
          <w:tcPr>
            <w:tcW w:w="625" w:type="dxa"/>
            <w:noWrap/>
            <w:vAlign w:val="center"/>
          </w:tcPr>
          <w:p w14:paraId="44E7A4B9" w14:textId="73BE69DB" w:rsidR="002820E7" w:rsidRDefault="002820E7" w:rsidP="00693A72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5</w:t>
            </w:r>
          </w:p>
        </w:tc>
        <w:tc>
          <w:tcPr>
            <w:tcW w:w="7810" w:type="dxa"/>
            <w:vAlign w:val="center"/>
          </w:tcPr>
          <w:p w14:paraId="05A72720" w14:textId="6845BD27" w:rsidR="002820E7" w:rsidRDefault="006A7481" w:rsidP="00693A72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Estatus de la observación preventiva después del análisis de la documentación enviada por la entidad o dependencia.  (Solventa o No Solventa)</w:t>
            </w:r>
          </w:p>
        </w:tc>
      </w:tr>
      <w:tr w:rsidR="002820E7" w14:paraId="0CA79AAF" w14:textId="77777777" w:rsidTr="00FA5BAC">
        <w:trPr>
          <w:gridAfter w:val="1"/>
          <w:wAfter w:w="147" w:type="dxa"/>
          <w:trHeight w:val="87"/>
        </w:trPr>
        <w:tc>
          <w:tcPr>
            <w:tcW w:w="625" w:type="dxa"/>
            <w:noWrap/>
            <w:vAlign w:val="center"/>
          </w:tcPr>
          <w:p w14:paraId="7A207B2F" w14:textId="77777777" w:rsidR="002820E7" w:rsidRDefault="002820E7" w:rsidP="00693A72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7810" w:type="dxa"/>
            <w:vAlign w:val="center"/>
          </w:tcPr>
          <w:p w14:paraId="4B22AF30" w14:textId="77777777" w:rsidR="002820E7" w:rsidRDefault="002820E7" w:rsidP="00693A72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</w:rPr>
            </w:pPr>
          </w:p>
        </w:tc>
      </w:tr>
    </w:tbl>
    <w:p w14:paraId="375AF847" w14:textId="51E04B61" w:rsidR="002820E7" w:rsidRDefault="002820E7" w:rsidP="00F254AB">
      <w:pPr>
        <w:spacing w:after="0"/>
        <w:jc w:val="center"/>
        <w:rPr>
          <w:rFonts w:ascii="Gotham Book" w:hAnsi="Gotham Book" w:cs="Arial"/>
          <w:sz w:val="13"/>
          <w:szCs w:val="15"/>
        </w:rPr>
      </w:pPr>
    </w:p>
    <w:p w14:paraId="24B89D35" w14:textId="5973D358" w:rsidR="004514DF" w:rsidRDefault="004514DF" w:rsidP="00F254AB">
      <w:pPr>
        <w:spacing w:after="0"/>
        <w:jc w:val="center"/>
        <w:rPr>
          <w:rFonts w:ascii="Gotham Book" w:hAnsi="Gotham Book" w:cs="Arial"/>
          <w:sz w:val="13"/>
          <w:szCs w:val="15"/>
        </w:rPr>
      </w:pPr>
    </w:p>
    <w:p w14:paraId="4B7FAFAF" w14:textId="7C83A8CF" w:rsidR="004514DF" w:rsidRDefault="004514DF" w:rsidP="00F254AB">
      <w:pPr>
        <w:spacing w:after="0"/>
        <w:jc w:val="center"/>
        <w:rPr>
          <w:rFonts w:ascii="Gotham Book" w:hAnsi="Gotham Book" w:cs="Arial"/>
          <w:sz w:val="13"/>
          <w:szCs w:val="15"/>
        </w:rPr>
      </w:pPr>
    </w:p>
    <w:p w14:paraId="61EFFE0A" w14:textId="0C341079" w:rsidR="004514DF" w:rsidRDefault="004514DF" w:rsidP="00FA2006">
      <w:pPr>
        <w:spacing w:after="0" w:line="240" w:lineRule="auto"/>
        <w:ind w:left="1134" w:right="851" w:hanging="567"/>
        <w:jc w:val="both"/>
        <w:rPr>
          <w:rFonts w:ascii="Arial Narrow" w:eastAsia="Times New Roman" w:hAnsi="Arial Narrow" w:cs="Arial"/>
        </w:rPr>
      </w:pPr>
      <w:r w:rsidRPr="004514DF">
        <w:rPr>
          <w:rFonts w:ascii="Arial Narrow" w:eastAsia="Times New Roman" w:hAnsi="Arial Narrow" w:cs="Arial"/>
        </w:rPr>
        <w:t xml:space="preserve">NOTA: Se le denomina con oportunidad debido a que después del análisis de la documentación enviada por la entidad </w:t>
      </w:r>
      <w:r>
        <w:rPr>
          <w:rFonts w:ascii="Arial Narrow" w:eastAsia="Times New Roman" w:hAnsi="Arial Narrow" w:cs="Arial"/>
        </w:rPr>
        <w:t xml:space="preserve">se requiere información complementaria </w:t>
      </w:r>
      <w:r w:rsidRPr="004514DF">
        <w:rPr>
          <w:rFonts w:ascii="Arial Narrow" w:eastAsia="Times New Roman" w:hAnsi="Arial Narrow" w:cs="Arial"/>
        </w:rPr>
        <w:t xml:space="preserve">o </w:t>
      </w:r>
      <w:r>
        <w:rPr>
          <w:rFonts w:ascii="Arial Narrow" w:eastAsia="Times New Roman" w:hAnsi="Arial Narrow" w:cs="Arial"/>
        </w:rPr>
        <w:t xml:space="preserve">la </w:t>
      </w:r>
      <w:r w:rsidRPr="004514DF">
        <w:rPr>
          <w:rFonts w:ascii="Arial Narrow" w:eastAsia="Times New Roman" w:hAnsi="Arial Narrow" w:cs="Arial"/>
        </w:rPr>
        <w:t xml:space="preserve">remitió no certificada, en tanto se </w:t>
      </w:r>
      <w:r>
        <w:rPr>
          <w:rFonts w:ascii="Arial Narrow" w:eastAsia="Times New Roman" w:hAnsi="Arial Narrow" w:cs="Arial"/>
        </w:rPr>
        <w:t xml:space="preserve">otorga la oportunidad de </w:t>
      </w:r>
      <w:r w:rsidRPr="004514DF">
        <w:rPr>
          <w:rFonts w:ascii="Arial Narrow" w:eastAsia="Times New Roman" w:hAnsi="Arial Narrow" w:cs="Arial"/>
        </w:rPr>
        <w:t xml:space="preserve">un segundo seguimiento. </w:t>
      </w:r>
    </w:p>
    <w:p w14:paraId="4468ABA7" w14:textId="7E8DFA42" w:rsidR="00713AA5" w:rsidRDefault="00713AA5" w:rsidP="00FA2006">
      <w:pPr>
        <w:spacing w:after="0" w:line="240" w:lineRule="auto"/>
        <w:ind w:left="1134" w:right="851" w:hanging="567"/>
        <w:jc w:val="both"/>
        <w:rPr>
          <w:rFonts w:ascii="Arial Narrow" w:eastAsia="Times New Roman" w:hAnsi="Arial Narrow" w:cs="Arial"/>
        </w:rPr>
      </w:pPr>
    </w:p>
    <w:p w14:paraId="27C6B8F4" w14:textId="3F2C9021" w:rsidR="00713AA5" w:rsidRPr="004514DF" w:rsidRDefault="00713AA5" w:rsidP="00FA2006">
      <w:pPr>
        <w:spacing w:after="0" w:line="240" w:lineRule="auto"/>
        <w:ind w:left="1134" w:right="851" w:hanging="567"/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 xml:space="preserve">NOTA 2: En caso de tener observaciones sin correctiva o sin preventiva indicar “No aplico”. </w:t>
      </w:r>
    </w:p>
    <w:sectPr w:rsidR="00713AA5" w:rsidRPr="004514DF" w:rsidSect="0003285D">
      <w:headerReference w:type="default" r:id="rId12"/>
      <w:footerReference w:type="default" r:id="rId13"/>
      <w:pgSz w:w="12240" w:h="15840" w:code="1"/>
      <w:pgMar w:top="1701" w:right="1041" w:bottom="1135" w:left="993" w:header="709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02B0" w14:textId="77777777" w:rsidR="004A347A" w:rsidRDefault="004A347A" w:rsidP="006831B5">
      <w:pPr>
        <w:spacing w:after="0" w:line="240" w:lineRule="auto"/>
      </w:pPr>
      <w:r>
        <w:separator/>
      </w:r>
    </w:p>
  </w:endnote>
  <w:endnote w:type="continuationSeparator" w:id="0">
    <w:p w14:paraId="5DFCBB51" w14:textId="77777777" w:rsidR="004A347A" w:rsidRDefault="004A347A" w:rsidP="0068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">
    <w:altName w:val="Segoe Script"/>
    <w:charset w:val="00"/>
    <w:family w:val="auto"/>
    <w:pitch w:val="variable"/>
    <w:sig w:usb0="00000001" w:usb1="00000000" w:usb2="00000000" w:usb3="00000000" w:csb0="00000009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D560" w14:textId="77777777" w:rsidR="00F254AB" w:rsidRPr="00A051ED" w:rsidRDefault="00F254AB" w:rsidP="00681B15">
    <w:pPr>
      <w:pStyle w:val="Piedepgina"/>
      <w:jc w:val="center"/>
      <w:rPr>
        <w:b/>
        <w:i/>
      </w:rPr>
    </w:pPr>
    <w:r w:rsidRPr="00A051ED">
      <w:rPr>
        <w:b/>
        <w:i/>
      </w:rPr>
      <w:t>"</w:t>
    </w:r>
    <w:r>
      <w:rPr>
        <w:b/>
        <w:i/>
      </w:rPr>
      <w:t>La información que contiene este documento es confidencial”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C27F" w14:textId="77777777" w:rsidR="00F254AB" w:rsidRDefault="00F254AB" w:rsidP="00B70257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66DF" w14:textId="191DB14D" w:rsidR="00F254AB" w:rsidRDefault="00F84F18" w:rsidP="008E7054">
    <w:pPr>
      <w:spacing w:after="0" w:line="240" w:lineRule="auto"/>
      <w:rPr>
        <w:rFonts w:ascii="Gotham" w:hAnsi="Gotham" w:cstheme="minorHAnsi"/>
        <w:sz w:val="20"/>
        <w:szCs w:val="20"/>
      </w:rPr>
    </w:pPr>
    <w:r>
      <w:rPr>
        <w:rFonts w:ascii="Gotham" w:hAnsi="Gotham" w:cstheme="min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3279983" wp14:editId="4C727689">
              <wp:simplePos x="0" y="0"/>
              <wp:positionH relativeFrom="column">
                <wp:posOffset>131445</wp:posOffset>
              </wp:positionH>
              <wp:positionV relativeFrom="paragraph">
                <wp:posOffset>-1270</wp:posOffset>
              </wp:positionV>
              <wp:extent cx="6000750" cy="530225"/>
              <wp:effectExtent l="0" t="0" r="0" b="317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0750" cy="530225"/>
                        <a:chOff x="0" y="9525"/>
                        <a:chExt cx="6000750" cy="530225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6200"/>
                          <a:ext cx="60007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47F8F" w14:textId="77777777" w:rsidR="00F84F18" w:rsidRDefault="00F84F18" w:rsidP="00F84F18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 w:rsidRPr="00CC2639"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Edificio Lic. Oscar Flores, Calle Victoria no. 310, Colonia Centro C.P. 31000, Chihuahua, Chih.</w:t>
                            </w:r>
                          </w:p>
                          <w:p w14:paraId="4C8E7F78" w14:textId="77777777" w:rsidR="00F84F18" w:rsidRPr="00CC2639" w:rsidRDefault="00F84F18" w:rsidP="00F84F18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Teléfono Directo (614) 4397702</w:t>
                            </w:r>
                          </w:p>
                          <w:p w14:paraId="11BCF55D" w14:textId="77777777" w:rsidR="00F84F18" w:rsidRPr="00CC2639" w:rsidRDefault="00F84F18" w:rsidP="00F84F18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 w:rsidRPr="00CC2639"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www.chihuahua.gob.mx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5" name="3 Conector recto"/>
                      <wps:cNvCnPr>
                        <a:cxnSpLocks/>
                      </wps:cNvCnPr>
                      <wps:spPr>
                        <a:xfrm flipH="1">
                          <a:off x="685800" y="9525"/>
                          <a:ext cx="46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279983" id="Grupo 9" o:spid="_x0000_s1031" style="position:absolute;margin-left:10.35pt;margin-top:-.1pt;width:472.5pt;height:41.75pt;z-index:251665408;mso-width-relative:margin;mso-height-relative:margin" coordorigin=",95" coordsize="60007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top:762;width:60007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<v:textbox style="mso-fit-shape-to-text:t">
                  <w:txbxContent>
                    <w:p w14:paraId="69B47F8F" w14:textId="77777777" w:rsidR="00F84F18" w:rsidRDefault="00F84F18" w:rsidP="00F84F18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 w:rsidRPr="00CC2639"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Edificio Lic. Oscar Flores, Calle Victoria no. 310, Colonia Centro C.P. 31000, Chihuahua, Chih.</w:t>
                      </w:r>
                    </w:p>
                    <w:p w14:paraId="4C8E7F78" w14:textId="77777777" w:rsidR="00F84F18" w:rsidRPr="00CC2639" w:rsidRDefault="00F84F18" w:rsidP="00F84F18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Teléfono Directo (614) 4397702</w:t>
                      </w:r>
                    </w:p>
                    <w:p w14:paraId="11BCF55D" w14:textId="77777777" w:rsidR="00F84F18" w:rsidRPr="00CC2639" w:rsidRDefault="00F84F18" w:rsidP="00F84F18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 w:rsidRPr="00CC2639"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www.chihuahua.gob.mx</w:t>
                      </w:r>
                    </w:p>
                  </w:txbxContent>
                </v:textbox>
              </v:shape>
              <v:line id="3 Conector recto" o:spid="_x0000_s1033" style="position:absolute;flip:x;visibility:visible;mso-wrap-style:square" from="6858,95" to="53658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" strokecolor="#2e74b5 [2404]" strokeweight=".5pt">
                <v:stroke joinstyle="miter"/>
                <o:lock v:ext="edit" shapetype="f"/>
              </v:line>
            </v:group>
          </w:pict>
        </mc:Fallback>
      </mc:AlternateContent>
    </w:r>
  </w:p>
  <w:p w14:paraId="18CC5FAB" w14:textId="77777777" w:rsidR="00F254AB" w:rsidRPr="00E11053" w:rsidRDefault="00F254AB" w:rsidP="005E1BC1">
    <w:pPr>
      <w:tabs>
        <w:tab w:val="left" w:pos="9255"/>
      </w:tabs>
      <w:spacing w:after="0" w:line="240" w:lineRule="auto"/>
      <w:rPr>
        <w:rFonts w:ascii="Gotham" w:hAnsi="Gotham" w:cstheme="minorHAnsi"/>
        <w:sz w:val="20"/>
        <w:szCs w:val="20"/>
      </w:rPr>
    </w:pPr>
    <w:r>
      <w:rPr>
        <w:rFonts w:ascii="Gotham" w:hAnsi="Gotham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58B03" w14:textId="77777777" w:rsidR="004A347A" w:rsidRDefault="004A347A" w:rsidP="006831B5">
      <w:pPr>
        <w:spacing w:after="0" w:line="240" w:lineRule="auto"/>
      </w:pPr>
      <w:r>
        <w:separator/>
      </w:r>
    </w:p>
  </w:footnote>
  <w:footnote w:type="continuationSeparator" w:id="0">
    <w:p w14:paraId="45CFF2C9" w14:textId="77777777" w:rsidR="004A347A" w:rsidRDefault="004A347A" w:rsidP="0068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734E" w14:textId="646A4FDD" w:rsidR="00F254AB" w:rsidRDefault="00F254AB">
    <w:pPr>
      <w:pStyle w:val="Encabezado"/>
    </w:pPr>
  </w:p>
  <w:p w14:paraId="1C7E24E5" w14:textId="7EF966D4" w:rsidR="00F254AB" w:rsidRDefault="007C5274" w:rsidP="009B67D5">
    <w:pPr>
      <w:pStyle w:val="Encabezado"/>
      <w:tabs>
        <w:tab w:val="clear" w:pos="4419"/>
        <w:tab w:val="clear" w:pos="8838"/>
        <w:tab w:val="right" w:pos="10347"/>
      </w:tabs>
    </w:pPr>
    <w:r w:rsidRPr="00BB3063">
      <w:rPr>
        <w:rFonts w:ascii="Public Sans" w:eastAsiaTheme="minorHAnsi" w:hAnsi="Public Sans"/>
        <w:noProof/>
      </w:rPr>
      <w:drawing>
        <wp:anchor distT="0" distB="0" distL="114300" distR="114300" simplePos="0" relativeHeight="251667456" behindDoc="0" locked="0" layoutInCell="1" allowOverlap="1" wp14:anchorId="40EAD684" wp14:editId="05A98759">
          <wp:simplePos x="0" y="0"/>
          <wp:positionH relativeFrom="margin">
            <wp:align>left</wp:align>
          </wp:positionH>
          <wp:positionV relativeFrom="paragraph">
            <wp:posOffset>171450</wp:posOffset>
          </wp:positionV>
          <wp:extent cx="2461260" cy="563880"/>
          <wp:effectExtent l="0" t="0" r="0" b="762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54A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F9D1A4" wp14:editId="7D3F42FA">
              <wp:simplePos x="0" y="0"/>
              <wp:positionH relativeFrom="column">
                <wp:posOffset>3331845</wp:posOffset>
              </wp:positionH>
              <wp:positionV relativeFrom="paragraph">
                <wp:posOffset>74295</wp:posOffset>
              </wp:positionV>
              <wp:extent cx="2981325" cy="571500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8B3B9" w14:textId="2993D5CB" w:rsidR="00F254AB" w:rsidRPr="001E6906" w:rsidRDefault="00F254AB" w:rsidP="00660C04">
                          <w:pPr>
                            <w:spacing w:after="0" w:line="240" w:lineRule="auto"/>
                            <w:jc w:val="center"/>
                            <w:rPr>
                              <w:rFonts w:ascii="Gotham Bold" w:hAnsi="Gotham Bold"/>
                              <w:b/>
                              <w:color w:val="002060"/>
                            </w:rPr>
                          </w:pPr>
                          <w:r w:rsidRPr="001E6906">
                            <w:rPr>
                              <w:rFonts w:ascii="Gotham Bold" w:hAnsi="Gotham Bold"/>
                              <w:b/>
                              <w:color w:val="002060"/>
                            </w:rPr>
                            <w:t xml:space="preserve">    </w:t>
                          </w:r>
                          <w:r w:rsidR="00C25390">
                            <w:rPr>
                              <w:rFonts w:ascii="Gotham Bold" w:hAnsi="Gotham Bold"/>
                              <w:b/>
                              <w:color w:val="002060"/>
                            </w:rPr>
                            <w:t>(</w:t>
                          </w:r>
                          <w:r w:rsidRPr="001E6906">
                            <w:rPr>
                              <w:rFonts w:ascii="Gotham Bold" w:hAnsi="Gotham Bold"/>
                              <w:b/>
                              <w:color w:val="002060"/>
                            </w:rPr>
                            <w:t xml:space="preserve">DIRECCIÓN </w:t>
                          </w:r>
                          <w:r w:rsidR="00730E8A">
                            <w:rPr>
                              <w:rFonts w:ascii="Gotham Bold" w:hAnsi="Gotham Bold"/>
                              <w:b/>
                              <w:color w:val="002060"/>
                            </w:rPr>
                            <w:t>RESPONSABLE DE</w:t>
                          </w:r>
                          <w:r w:rsidR="0003285D">
                            <w:rPr>
                              <w:rFonts w:ascii="Gotham Bold" w:hAnsi="Gotham Bold"/>
                              <w:b/>
                              <w:color w:val="002060"/>
                            </w:rPr>
                            <w:t xml:space="preserve"> NOTIFICAR EL SEGUIMIENTO)</w:t>
                          </w:r>
                        </w:p>
                        <w:p w14:paraId="6EF37A59" w14:textId="77777777" w:rsidR="00F254AB" w:rsidRPr="008507BA" w:rsidRDefault="00F254AB" w:rsidP="00660C04">
                          <w:pPr>
                            <w:spacing w:after="0" w:line="240" w:lineRule="auto"/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</w:p>
                        <w:p w14:paraId="0DA9A6BD" w14:textId="77777777" w:rsidR="00F254AB" w:rsidRPr="008507BA" w:rsidRDefault="00F254AB" w:rsidP="00660C04">
                          <w:pPr>
                            <w:spacing w:after="0" w:line="240" w:lineRule="auto"/>
                            <w:rPr>
                              <w:rFonts w:ascii="Gotham Book" w:hAnsi="Gotham Book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14:paraId="406E649F" w14:textId="77777777" w:rsidR="00F254AB" w:rsidRPr="008507BA" w:rsidRDefault="00F254AB" w:rsidP="00660C04">
                          <w:pPr>
                            <w:spacing w:after="0" w:line="240" w:lineRule="auto"/>
                            <w:rPr>
                              <w:rFonts w:ascii="Gotham Book" w:hAnsi="Gotham Book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9D1A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2.35pt;margin-top:5.85pt;width:234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" filled="f" stroked="f">
              <v:textbox>
                <w:txbxContent>
                  <w:p w14:paraId="1D58B3B9" w14:textId="2993D5CB" w:rsidR="00F254AB" w:rsidRPr="001E6906" w:rsidRDefault="00F254AB" w:rsidP="00660C04">
                    <w:pPr>
                      <w:spacing w:after="0" w:line="240" w:lineRule="auto"/>
                      <w:jc w:val="center"/>
                      <w:rPr>
                        <w:rFonts w:ascii="Gotham Bold" w:hAnsi="Gotham Bold"/>
                        <w:b/>
                        <w:color w:val="002060"/>
                      </w:rPr>
                    </w:pPr>
                    <w:r w:rsidRPr="001E6906">
                      <w:rPr>
                        <w:rFonts w:ascii="Gotham Bold" w:hAnsi="Gotham Bold"/>
                        <w:b/>
                        <w:color w:val="002060"/>
                      </w:rPr>
                      <w:t xml:space="preserve">    </w:t>
                    </w:r>
                    <w:r w:rsidR="00C25390">
                      <w:rPr>
                        <w:rFonts w:ascii="Gotham Bold" w:hAnsi="Gotham Bold"/>
                        <w:b/>
                        <w:color w:val="002060"/>
                      </w:rPr>
                      <w:t>(</w:t>
                    </w:r>
                    <w:r w:rsidRPr="001E6906">
                      <w:rPr>
                        <w:rFonts w:ascii="Gotham Bold" w:hAnsi="Gotham Bold"/>
                        <w:b/>
                        <w:color w:val="002060"/>
                      </w:rPr>
                      <w:t xml:space="preserve">DIRECCIÓN </w:t>
                    </w:r>
                    <w:r w:rsidR="00730E8A">
                      <w:rPr>
                        <w:rFonts w:ascii="Gotham Bold" w:hAnsi="Gotham Bold"/>
                        <w:b/>
                        <w:color w:val="002060"/>
                      </w:rPr>
                      <w:t>RESPONSABLE DE</w:t>
                    </w:r>
                    <w:r w:rsidR="0003285D">
                      <w:rPr>
                        <w:rFonts w:ascii="Gotham Bold" w:hAnsi="Gotham Bold"/>
                        <w:b/>
                        <w:color w:val="002060"/>
                      </w:rPr>
                      <w:t xml:space="preserve"> NOTIFICAR EL SEGUIMIENTO)</w:t>
                    </w:r>
                  </w:p>
                  <w:p w14:paraId="6EF37A59" w14:textId="77777777" w:rsidR="00F254AB" w:rsidRPr="008507BA" w:rsidRDefault="00F254AB" w:rsidP="00660C04">
                    <w:pPr>
                      <w:spacing w:after="0" w:line="240" w:lineRule="auto"/>
                      <w:rPr>
                        <w:rFonts w:ascii="Gotham Book" w:hAnsi="Gotham Book"/>
                        <w:b/>
                        <w:color w:val="002060"/>
                        <w:sz w:val="20"/>
                        <w:szCs w:val="20"/>
                      </w:rPr>
                    </w:pPr>
                  </w:p>
                  <w:p w14:paraId="0DA9A6BD" w14:textId="77777777" w:rsidR="00F254AB" w:rsidRPr="008507BA" w:rsidRDefault="00F254AB" w:rsidP="00660C04">
                    <w:pPr>
                      <w:spacing w:after="0" w:line="240" w:lineRule="auto"/>
                      <w:rPr>
                        <w:rFonts w:ascii="Gotham Book" w:hAnsi="Gotham Book" w:cs="Arial"/>
                        <w:sz w:val="20"/>
                        <w:szCs w:val="20"/>
                        <w:lang w:val="es-ES"/>
                      </w:rPr>
                    </w:pPr>
                  </w:p>
                  <w:p w14:paraId="406E649F" w14:textId="77777777" w:rsidR="00F254AB" w:rsidRPr="008507BA" w:rsidRDefault="00F254AB" w:rsidP="00660C04">
                    <w:pPr>
                      <w:spacing w:after="0" w:line="240" w:lineRule="auto"/>
                      <w:rPr>
                        <w:rFonts w:ascii="Gotham Book" w:hAnsi="Gotham Book"/>
                        <w:b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254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D16"/>
    <w:multiLevelType w:val="hybridMultilevel"/>
    <w:tmpl w:val="29700490"/>
    <w:lvl w:ilvl="0" w:tplc="6C267168">
      <w:start w:val="2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7EE"/>
    <w:multiLevelType w:val="hybridMultilevel"/>
    <w:tmpl w:val="8DEE639A"/>
    <w:lvl w:ilvl="0" w:tplc="A92EBD90">
      <w:start w:val="5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2D9E"/>
    <w:multiLevelType w:val="hybridMultilevel"/>
    <w:tmpl w:val="6A826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C7F74"/>
    <w:multiLevelType w:val="hybridMultilevel"/>
    <w:tmpl w:val="D1CAE036"/>
    <w:lvl w:ilvl="0" w:tplc="080A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821873"/>
    <w:multiLevelType w:val="hybridMultilevel"/>
    <w:tmpl w:val="4BFA1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736CE"/>
    <w:multiLevelType w:val="hybridMultilevel"/>
    <w:tmpl w:val="BE4C1CEE"/>
    <w:lvl w:ilvl="0" w:tplc="080A000F">
      <w:start w:val="1"/>
      <w:numFmt w:val="decimal"/>
      <w:lvlText w:val="%1."/>
      <w:lvlJc w:val="left"/>
      <w:pPr>
        <w:ind w:left="2424" w:hanging="360"/>
      </w:pPr>
    </w:lvl>
    <w:lvl w:ilvl="1" w:tplc="080A0019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</w:lvl>
    <w:lvl w:ilvl="2" w:tplc="080A001B">
      <w:start w:val="1"/>
      <w:numFmt w:val="decimal"/>
      <w:lvlText w:val="%3."/>
      <w:lvlJc w:val="left"/>
      <w:pPr>
        <w:tabs>
          <w:tab w:val="num" w:pos="3864"/>
        </w:tabs>
        <w:ind w:left="3864" w:hanging="360"/>
      </w:pPr>
    </w:lvl>
    <w:lvl w:ilvl="3" w:tplc="080A000F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80A0019">
      <w:start w:val="1"/>
      <w:numFmt w:val="decimal"/>
      <w:lvlText w:val="%5."/>
      <w:lvlJc w:val="left"/>
      <w:pPr>
        <w:tabs>
          <w:tab w:val="num" w:pos="5304"/>
        </w:tabs>
        <w:ind w:left="5304" w:hanging="360"/>
      </w:pPr>
    </w:lvl>
    <w:lvl w:ilvl="5" w:tplc="080A001B">
      <w:start w:val="1"/>
      <w:numFmt w:val="decimal"/>
      <w:lvlText w:val="%6."/>
      <w:lvlJc w:val="left"/>
      <w:pPr>
        <w:tabs>
          <w:tab w:val="num" w:pos="6024"/>
        </w:tabs>
        <w:ind w:left="6024" w:hanging="360"/>
      </w:pPr>
    </w:lvl>
    <w:lvl w:ilvl="6" w:tplc="080A000F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80A0019">
      <w:start w:val="1"/>
      <w:numFmt w:val="decimal"/>
      <w:lvlText w:val="%8."/>
      <w:lvlJc w:val="left"/>
      <w:pPr>
        <w:tabs>
          <w:tab w:val="num" w:pos="7464"/>
        </w:tabs>
        <w:ind w:left="7464" w:hanging="360"/>
      </w:pPr>
    </w:lvl>
    <w:lvl w:ilvl="8" w:tplc="080A001B">
      <w:start w:val="1"/>
      <w:numFmt w:val="decimal"/>
      <w:lvlText w:val="%9."/>
      <w:lvlJc w:val="left"/>
      <w:pPr>
        <w:tabs>
          <w:tab w:val="num" w:pos="8184"/>
        </w:tabs>
        <w:ind w:left="8184" w:hanging="360"/>
      </w:pPr>
    </w:lvl>
  </w:abstractNum>
  <w:abstractNum w:abstractNumId="6" w15:restartNumberingAfterBreak="0">
    <w:nsid w:val="53036EC8"/>
    <w:multiLevelType w:val="hybridMultilevel"/>
    <w:tmpl w:val="67382742"/>
    <w:lvl w:ilvl="0" w:tplc="ABD0E3DA">
      <w:start w:val="4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65E28"/>
    <w:multiLevelType w:val="hybridMultilevel"/>
    <w:tmpl w:val="EE282F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2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DB"/>
    <w:rsid w:val="000061E9"/>
    <w:rsid w:val="00007D22"/>
    <w:rsid w:val="0001664D"/>
    <w:rsid w:val="00016B83"/>
    <w:rsid w:val="0003285D"/>
    <w:rsid w:val="00041B04"/>
    <w:rsid w:val="00043797"/>
    <w:rsid w:val="000534CD"/>
    <w:rsid w:val="00064E52"/>
    <w:rsid w:val="00071BC6"/>
    <w:rsid w:val="000756E9"/>
    <w:rsid w:val="000911D8"/>
    <w:rsid w:val="00093E78"/>
    <w:rsid w:val="00096043"/>
    <w:rsid w:val="000A01CA"/>
    <w:rsid w:val="000A03E5"/>
    <w:rsid w:val="000A14EA"/>
    <w:rsid w:val="000A262B"/>
    <w:rsid w:val="000C13A6"/>
    <w:rsid w:val="000C46B4"/>
    <w:rsid w:val="000D293E"/>
    <w:rsid w:val="000D5234"/>
    <w:rsid w:val="000E25D5"/>
    <w:rsid w:val="000E2C1E"/>
    <w:rsid w:val="000E39C0"/>
    <w:rsid w:val="000E5394"/>
    <w:rsid w:val="000E5EAA"/>
    <w:rsid w:val="000E644F"/>
    <w:rsid w:val="000F3408"/>
    <w:rsid w:val="000F57B4"/>
    <w:rsid w:val="000F5C8F"/>
    <w:rsid w:val="000F5E1F"/>
    <w:rsid w:val="00100E43"/>
    <w:rsid w:val="00101AB0"/>
    <w:rsid w:val="0011558F"/>
    <w:rsid w:val="00117280"/>
    <w:rsid w:val="00123629"/>
    <w:rsid w:val="00127122"/>
    <w:rsid w:val="00134DBD"/>
    <w:rsid w:val="00137AE4"/>
    <w:rsid w:val="00137F32"/>
    <w:rsid w:val="00141F2C"/>
    <w:rsid w:val="00144CCE"/>
    <w:rsid w:val="0014544B"/>
    <w:rsid w:val="0014550F"/>
    <w:rsid w:val="00145ACC"/>
    <w:rsid w:val="00160754"/>
    <w:rsid w:val="00162C4E"/>
    <w:rsid w:val="00173AA9"/>
    <w:rsid w:val="001749B7"/>
    <w:rsid w:val="00184068"/>
    <w:rsid w:val="00184BC1"/>
    <w:rsid w:val="001911F7"/>
    <w:rsid w:val="001954F5"/>
    <w:rsid w:val="00197B03"/>
    <w:rsid w:val="001A0016"/>
    <w:rsid w:val="001A1641"/>
    <w:rsid w:val="001A2270"/>
    <w:rsid w:val="001B5489"/>
    <w:rsid w:val="001B6858"/>
    <w:rsid w:val="001B742E"/>
    <w:rsid w:val="001C127B"/>
    <w:rsid w:val="001C4EA9"/>
    <w:rsid w:val="001D1AC2"/>
    <w:rsid w:val="001D618A"/>
    <w:rsid w:val="001D713A"/>
    <w:rsid w:val="001D7C14"/>
    <w:rsid w:val="001E6906"/>
    <w:rsid w:val="001E6BBF"/>
    <w:rsid w:val="001E6F3B"/>
    <w:rsid w:val="001F0A93"/>
    <w:rsid w:val="001F151C"/>
    <w:rsid w:val="001F78E1"/>
    <w:rsid w:val="00201D58"/>
    <w:rsid w:val="00205B35"/>
    <w:rsid w:val="00206B27"/>
    <w:rsid w:val="0021288A"/>
    <w:rsid w:val="00221A27"/>
    <w:rsid w:val="00231D7D"/>
    <w:rsid w:val="00234075"/>
    <w:rsid w:val="0023531F"/>
    <w:rsid w:val="00235EB9"/>
    <w:rsid w:val="00236883"/>
    <w:rsid w:val="00250A84"/>
    <w:rsid w:val="00260D97"/>
    <w:rsid w:val="00265246"/>
    <w:rsid w:val="00275EED"/>
    <w:rsid w:val="002820E7"/>
    <w:rsid w:val="00285A8F"/>
    <w:rsid w:val="00287A74"/>
    <w:rsid w:val="00291106"/>
    <w:rsid w:val="002954FC"/>
    <w:rsid w:val="002961EB"/>
    <w:rsid w:val="00296F5A"/>
    <w:rsid w:val="002A3B51"/>
    <w:rsid w:val="002A51A6"/>
    <w:rsid w:val="002B3C4C"/>
    <w:rsid w:val="002C50B1"/>
    <w:rsid w:val="002D4077"/>
    <w:rsid w:val="002D41F8"/>
    <w:rsid w:val="002D507C"/>
    <w:rsid w:val="002D71C7"/>
    <w:rsid w:val="002D7AF4"/>
    <w:rsid w:val="002E6A6B"/>
    <w:rsid w:val="002E7C10"/>
    <w:rsid w:val="002F042A"/>
    <w:rsid w:val="002F2E83"/>
    <w:rsid w:val="002F336F"/>
    <w:rsid w:val="00305FD6"/>
    <w:rsid w:val="0030640D"/>
    <w:rsid w:val="00310E4F"/>
    <w:rsid w:val="00314F97"/>
    <w:rsid w:val="0032389B"/>
    <w:rsid w:val="0032638D"/>
    <w:rsid w:val="00333513"/>
    <w:rsid w:val="003351AC"/>
    <w:rsid w:val="00346278"/>
    <w:rsid w:val="00350282"/>
    <w:rsid w:val="00352AF2"/>
    <w:rsid w:val="00355447"/>
    <w:rsid w:val="00363366"/>
    <w:rsid w:val="003648AB"/>
    <w:rsid w:val="003655C8"/>
    <w:rsid w:val="0037240A"/>
    <w:rsid w:val="00372A7B"/>
    <w:rsid w:val="00380F65"/>
    <w:rsid w:val="00381E3E"/>
    <w:rsid w:val="00387B7E"/>
    <w:rsid w:val="00387EC7"/>
    <w:rsid w:val="00390F03"/>
    <w:rsid w:val="00391675"/>
    <w:rsid w:val="00391D30"/>
    <w:rsid w:val="0039256D"/>
    <w:rsid w:val="00394840"/>
    <w:rsid w:val="003973E0"/>
    <w:rsid w:val="003A2397"/>
    <w:rsid w:val="003A56DE"/>
    <w:rsid w:val="003A5CEB"/>
    <w:rsid w:val="003B03A3"/>
    <w:rsid w:val="003B0425"/>
    <w:rsid w:val="003B0694"/>
    <w:rsid w:val="003B1C82"/>
    <w:rsid w:val="003B7EA5"/>
    <w:rsid w:val="003C194D"/>
    <w:rsid w:val="003C1BFB"/>
    <w:rsid w:val="003C2657"/>
    <w:rsid w:val="003C73E0"/>
    <w:rsid w:val="003C7A95"/>
    <w:rsid w:val="003D1107"/>
    <w:rsid w:val="003D5DEA"/>
    <w:rsid w:val="003E09EE"/>
    <w:rsid w:val="003E4F5A"/>
    <w:rsid w:val="003F0429"/>
    <w:rsid w:val="003F4F49"/>
    <w:rsid w:val="00404981"/>
    <w:rsid w:val="00405326"/>
    <w:rsid w:val="004111BA"/>
    <w:rsid w:val="00412FD0"/>
    <w:rsid w:val="0042048F"/>
    <w:rsid w:val="00423301"/>
    <w:rsid w:val="0042615D"/>
    <w:rsid w:val="004269DA"/>
    <w:rsid w:val="00431A5D"/>
    <w:rsid w:val="00435AD7"/>
    <w:rsid w:val="00437833"/>
    <w:rsid w:val="00443881"/>
    <w:rsid w:val="004453B3"/>
    <w:rsid w:val="0044553D"/>
    <w:rsid w:val="00446E96"/>
    <w:rsid w:val="004514DF"/>
    <w:rsid w:val="00453DA5"/>
    <w:rsid w:val="004549EC"/>
    <w:rsid w:val="00466E1C"/>
    <w:rsid w:val="004672A9"/>
    <w:rsid w:val="004710A4"/>
    <w:rsid w:val="004722EF"/>
    <w:rsid w:val="0047700A"/>
    <w:rsid w:val="00481CFA"/>
    <w:rsid w:val="004835A4"/>
    <w:rsid w:val="00487567"/>
    <w:rsid w:val="004925A4"/>
    <w:rsid w:val="00495A19"/>
    <w:rsid w:val="00497949"/>
    <w:rsid w:val="00497F87"/>
    <w:rsid w:val="004A347A"/>
    <w:rsid w:val="004B3D4C"/>
    <w:rsid w:val="004B50FC"/>
    <w:rsid w:val="004B55F1"/>
    <w:rsid w:val="004B6DFD"/>
    <w:rsid w:val="004C489B"/>
    <w:rsid w:val="004C62B1"/>
    <w:rsid w:val="004D392C"/>
    <w:rsid w:val="004D4B2B"/>
    <w:rsid w:val="004E02E1"/>
    <w:rsid w:val="004E6B14"/>
    <w:rsid w:val="004E711E"/>
    <w:rsid w:val="004E78E7"/>
    <w:rsid w:val="004F5730"/>
    <w:rsid w:val="00500920"/>
    <w:rsid w:val="00503B72"/>
    <w:rsid w:val="00510228"/>
    <w:rsid w:val="00512253"/>
    <w:rsid w:val="005139C2"/>
    <w:rsid w:val="00516658"/>
    <w:rsid w:val="00526DFE"/>
    <w:rsid w:val="00532965"/>
    <w:rsid w:val="005374B7"/>
    <w:rsid w:val="00540070"/>
    <w:rsid w:val="00540202"/>
    <w:rsid w:val="00560BD4"/>
    <w:rsid w:val="005616E4"/>
    <w:rsid w:val="005623C2"/>
    <w:rsid w:val="0056383A"/>
    <w:rsid w:val="0058003A"/>
    <w:rsid w:val="00581C28"/>
    <w:rsid w:val="0058332C"/>
    <w:rsid w:val="00583D05"/>
    <w:rsid w:val="005869EB"/>
    <w:rsid w:val="0059020D"/>
    <w:rsid w:val="005904DB"/>
    <w:rsid w:val="00591470"/>
    <w:rsid w:val="005932E4"/>
    <w:rsid w:val="00595B39"/>
    <w:rsid w:val="005A2D5C"/>
    <w:rsid w:val="005A2F7F"/>
    <w:rsid w:val="005A7847"/>
    <w:rsid w:val="005B7BAE"/>
    <w:rsid w:val="005C20E8"/>
    <w:rsid w:val="005C7359"/>
    <w:rsid w:val="005C7606"/>
    <w:rsid w:val="005D3952"/>
    <w:rsid w:val="005E0234"/>
    <w:rsid w:val="005E1BC1"/>
    <w:rsid w:val="005E7726"/>
    <w:rsid w:val="005F07CE"/>
    <w:rsid w:val="00600F13"/>
    <w:rsid w:val="00601CD9"/>
    <w:rsid w:val="006037A1"/>
    <w:rsid w:val="006127DB"/>
    <w:rsid w:val="00616EC7"/>
    <w:rsid w:val="00617021"/>
    <w:rsid w:val="0062154B"/>
    <w:rsid w:val="006310CF"/>
    <w:rsid w:val="006313AB"/>
    <w:rsid w:val="00633FF2"/>
    <w:rsid w:val="00640D7C"/>
    <w:rsid w:val="00642F32"/>
    <w:rsid w:val="00644701"/>
    <w:rsid w:val="006534B0"/>
    <w:rsid w:val="00654AA7"/>
    <w:rsid w:val="00656F9E"/>
    <w:rsid w:val="00657614"/>
    <w:rsid w:val="00660C04"/>
    <w:rsid w:val="00666AA4"/>
    <w:rsid w:val="00677D7F"/>
    <w:rsid w:val="006831B5"/>
    <w:rsid w:val="006915CB"/>
    <w:rsid w:val="006919D9"/>
    <w:rsid w:val="006924C4"/>
    <w:rsid w:val="006A190A"/>
    <w:rsid w:val="006A2F90"/>
    <w:rsid w:val="006A7481"/>
    <w:rsid w:val="006B1212"/>
    <w:rsid w:val="006C2A3A"/>
    <w:rsid w:val="006C2BE1"/>
    <w:rsid w:val="006C70B5"/>
    <w:rsid w:val="006D0A01"/>
    <w:rsid w:val="006D1D46"/>
    <w:rsid w:val="006D6AFE"/>
    <w:rsid w:val="006F0889"/>
    <w:rsid w:val="00702AB2"/>
    <w:rsid w:val="00703CC6"/>
    <w:rsid w:val="00705EE7"/>
    <w:rsid w:val="00707B5D"/>
    <w:rsid w:val="0071151E"/>
    <w:rsid w:val="00713AA5"/>
    <w:rsid w:val="00714902"/>
    <w:rsid w:val="00724EB5"/>
    <w:rsid w:val="00726DC4"/>
    <w:rsid w:val="0073021A"/>
    <w:rsid w:val="007302E4"/>
    <w:rsid w:val="00730D7F"/>
    <w:rsid w:val="00730E8A"/>
    <w:rsid w:val="007358AA"/>
    <w:rsid w:val="00737A8F"/>
    <w:rsid w:val="007436B9"/>
    <w:rsid w:val="00744F58"/>
    <w:rsid w:val="00756512"/>
    <w:rsid w:val="00762AA5"/>
    <w:rsid w:val="0076359A"/>
    <w:rsid w:val="00770BCC"/>
    <w:rsid w:val="00773901"/>
    <w:rsid w:val="00776696"/>
    <w:rsid w:val="0077799F"/>
    <w:rsid w:val="007842E7"/>
    <w:rsid w:val="00784D37"/>
    <w:rsid w:val="00787C3D"/>
    <w:rsid w:val="00790F96"/>
    <w:rsid w:val="0079137C"/>
    <w:rsid w:val="00792FD1"/>
    <w:rsid w:val="00794529"/>
    <w:rsid w:val="0079639F"/>
    <w:rsid w:val="007A250E"/>
    <w:rsid w:val="007A32E9"/>
    <w:rsid w:val="007A4504"/>
    <w:rsid w:val="007A7D1D"/>
    <w:rsid w:val="007B15EA"/>
    <w:rsid w:val="007B47E8"/>
    <w:rsid w:val="007B4EC7"/>
    <w:rsid w:val="007B5939"/>
    <w:rsid w:val="007B7D90"/>
    <w:rsid w:val="007C2171"/>
    <w:rsid w:val="007C5274"/>
    <w:rsid w:val="007C6F6B"/>
    <w:rsid w:val="007C7504"/>
    <w:rsid w:val="007C776F"/>
    <w:rsid w:val="007C7F8B"/>
    <w:rsid w:val="007D0BF1"/>
    <w:rsid w:val="007D2D76"/>
    <w:rsid w:val="007D305C"/>
    <w:rsid w:val="007D36AB"/>
    <w:rsid w:val="007F000E"/>
    <w:rsid w:val="007F02BC"/>
    <w:rsid w:val="007F32A2"/>
    <w:rsid w:val="007F4E81"/>
    <w:rsid w:val="007F5147"/>
    <w:rsid w:val="0080073D"/>
    <w:rsid w:val="00812B9A"/>
    <w:rsid w:val="008132F9"/>
    <w:rsid w:val="0081456A"/>
    <w:rsid w:val="0081600A"/>
    <w:rsid w:val="008213B7"/>
    <w:rsid w:val="00821E3B"/>
    <w:rsid w:val="0083066D"/>
    <w:rsid w:val="00832D55"/>
    <w:rsid w:val="00834903"/>
    <w:rsid w:val="00840621"/>
    <w:rsid w:val="00843A37"/>
    <w:rsid w:val="00847231"/>
    <w:rsid w:val="008507BA"/>
    <w:rsid w:val="008560C1"/>
    <w:rsid w:val="0085724A"/>
    <w:rsid w:val="00857495"/>
    <w:rsid w:val="00863B98"/>
    <w:rsid w:val="008775F3"/>
    <w:rsid w:val="00887DFB"/>
    <w:rsid w:val="008935C7"/>
    <w:rsid w:val="00897013"/>
    <w:rsid w:val="00897AE3"/>
    <w:rsid w:val="008A2A9E"/>
    <w:rsid w:val="008A5DE2"/>
    <w:rsid w:val="008A795E"/>
    <w:rsid w:val="008C0138"/>
    <w:rsid w:val="008C1BD9"/>
    <w:rsid w:val="008C2DD7"/>
    <w:rsid w:val="008C5F22"/>
    <w:rsid w:val="008C7CDF"/>
    <w:rsid w:val="008C7E46"/>
    <w:rsid w:val="008D4C5B"/>
    <w:rsid w:val="008D5C19"/>
    <w:rsid w:val="008D5E34"/>
    <w:rsid w:val="008D745B"/>
    <w:rsid w:val="008E56E4"/>
    <w:rsid w:val="008E6679"/>
    <w:rsid w:val="008E6E6B"/>
    <w:rsid w:val="008E7054"/>
    <w:rsid w:val="008F293E"/>
    <w:rsid w:val="008F4934"/>
    <w:rsid w:val="008F6077"/>
    <w:rsid w:val="008F6CAA"/>
    <w:rsid w:val="008F7BA8"/>
    <w:rsid w:val="00903B8B"/>
    <w:rsid w:val="009111FD"/>
    <w:rsid w:val="00912C9A"/>
    <w:rsid w:val="00916C74"/>
    <w:rsid w:val="00927F85"/>
    <w:rsid w:val="00935A3E"/>
    <w:rsid w:val="00945167"/>
    <w:rsid w:val="00952AA3"/>
    <w:rsid w:val="00954734"/>
    <w:rsid w:val="00955F3A"/>
    <w:rsid w:val="009616F2"/>
    <w:rsid w:val="0096512A"/>
    <w:rsid w:val="00965A73"/>
    <w:rsid w:val="009727B3"/>
    <w:rsid w:val="00975E63"/>
    <w:rsid w:val="00990788"/>
    <w:rsid w:val="00990AE8"/>
    <w:rsid w:val="00993E1F"/>
    <w:rsid w:val="00994587"/>
    <w:rsid w:val="009A0C6E"/>
    <w:rsid w:val="009A1DC7"/>
    <w:rsid w:val="009A2D26"/>
    <w:rsid w:val="009B0550"/>
    <w:rsid w:val="009B5C32"/>
    <w:rsid w:val="009B67D5"/>
    <w:rsid w:val="009C04D1"/>
    <w:rsid w:val="009C1042"/>
    <w:rsid w:val="009C143D"/>
    <w:rsid w:val="009D5144"/>
    <w:rsid w:val="009D72C5"/>
    <w:rsid w:val="009E4EF7"/>
    <w:rsid w:val="009F20F3"/>
    <w:rsid w:val="009F2562"/>
    <w:rsid w:val="009F7D04"/>
    <w:rsid w:val="00A03502"/>
    <w:rsid w:val="00A1325D"/>
    <w:rsid w:val="00A17555"/>
    <w:rsid w:val="00A24DB3"/>
    <w:rsid w:val="00A30177"/>
    <w:rsid w:val="00A32AE3"/>
    <w:rsid w:val="00A33040"/>
    <w:rsid w:val="00A425E9"/>
    <w:rsid w:val="00A450C9"/>
    <w:rsid w:val="00A45BDE"/>
    <w:rsid w:val="00A4632C"/>
    <w:rsid w:val="00A52F27"/>
    <w:rsid w:val="00A6347F"/>
    <w:rsid w:val="00A709EE"/>
    <w:rsid w:val="00A76151"/>
    <w:rsid w:val="00A90059"/>
    <w:rsid w:val="00A94CE0"/>
    <w:rsid w:val="00AA0293"/>
    <w:rsid w:val="00AA6748"/>
    <w:rsid w:val="00AB5FDB"/>
    <w:rsid w:val="00AB6C25"/>
    <w:rsid w:val="00AC7B12"/>
    <w:rsid w:val="00AD3796"/>
    <w:rsid w:val="00AE48BC"/>
    <w:rsid w:val="00AF3320"/>
    <w:rsid w:val="00AF5636"/>
    <w:rsid w:val="00B00099"/>
    <w:rsid w:val="00B00C06"/>
    <w:rsid w:val="00B10C23"/>
    <w:rsid w:val="00B23B79"/>
    <w:rsid w:val="00B26796"/>
    <w:rsid w:val="00B26CF5"/>
    <w:rsid w:val="00B27938"/>
    <w:rsid w:val="00B3331F"/>
    <w:rsid w:val="00B35C17"/>
    <w:rsid w:val="00B36B93"/>
    <w:rsid w:val="00B40ACA"/>
    <w:rsid w:val="00B472A6"/>
    <w:rsid w:val="00B50B23"/>
    <w:rsid w:val="00B51BD6"/>
    <w:rsid w:val="00B531BF"/>
    <w:rsid w:val="00B543C1"/>
    <w:rsid w:val="00B6375A"/>
    <w:rsid w:val="00B65FDA"/>
    <w:rsid w:val="00B66039"/>
    <w:rsid w:val="00B66499"/>
    <w:rsid w:val="00B667E5"/>
    <w:rsid w:val="00B72A26"/>
    <w:rsid w:val="00B769BB"/>
    <w:rsid w:val="00B81E10"/>
    <w:rsid w:val="00B84AF7"/>
    <w:rsid w:val="00B84CA0"/>
    <w:rsid w:val="00B8788F"/>
    <w:rsid w:val="00B92568"/>
    <w:rsid w:val="00B9304D"/>
    <w:rsid w:val="00B96E9D"/>
    <w:rsid w:val="00BA2FCE"/>
    <w:rsid w:val="00BB5228"/>
    <w:rsid w:val="00BC0D75"/>
    <w:rsid w:val="00BC0E85"/>
    <w:rsid w:val="00BC2BC0"/>
    <w:rsid w:val="00BC4C83"/>
    <w:rsid w:val="00BC7FDD"/>
    <w:rsid w:val="00BD4BCF"/>
    <w:rsid w:val="00BD4E94"/>
    <w:rsid w:val="00BD7714"/>
    <w:rsid w:val="00BE3A0A"/>
    <w:rsid w:val="00BE4056"/>
    <w:rsid w:val="00BE79E6"/>
    <w:rsid w:val="00BF59CC"/>
    <w:rsid w:val="00C01669"/>
    <w:rsid w:val="00C02BEC"/>
    <w:rsid w:val="00C076F4"/>
    <w:rsid w:val="00C12981"/>
    <w:rsid w:val="00C1451E"/>
    <w:rsid w:val="00C220A4"/>
    <w:rsid w:val="00C25390"/>
    <w:rsid w:val="00C41614"/>
    <w:rsid w:val="00C443A6"/>
    <w:rsid w:val="00C46C92"/>
    <w:rsid w:val="00C5633E"/>
    <w:rsid w:val="00C57365"/>
    <w:rsid w:val="00C6596F"/>
    <w:rsid w:val="00C6642F"/>
    <w:rsid w:val="00C72401"/>
    <w:rsid w:val="00C80667"/>
    <w:rsid w:val="00C81B65"/>
    <w:rsid w:val="00C841BD"/>
    <w:rsid w:val="00C92713"/>
    <w:rsid w:val="00C9370C"/>
    <w:rsid w:val="00CB1AF5"/>
    <w:rsid w:val="00CB5160"/>
    <w:rsid w:val="00CC2639"/>
    <w:rsid w:val="00CC7860"/>
    <w:rsid w:val="00CD2623"/>
    <w:rsid w:val="00CD385C"/>
    <w:rsid w:val="00CD7BEA"/>
    <w:rsid w:val="00CE4A5F"/>
    <w:rsid w:val="00CE7A2B"/>
    <w:rsid w:val="00D00CEA"/>
    <w:rsid w:val="00D00F1E"/>
    <w:rsid w:val="00D04D78"/>
    <w:rsid w:val="00D079FE"/>
    <w:rsid w:val="00D1012E"/>
    <w:rsid w:val="00D16C83"/>
    <w:rsid w:val="00D17317"/>
    <w:rsid w:val="00D20D76"/>
    <w:rsid w:val="00D27634"/>
    <w:rsid w:val="00D317FC"/>
    <w:rsid w:val="00D31A11"/>
    <w:rsid w:val="00D401C7"/>
    <w:rsid w:val="00D41E1F"/>
    <w:rsid w:val="00D4273D"/>
    <w:rsid w:val="00D42C0C"/>
    <w:rsid w:val="00D436BD"/>
    <w:rsid w:val="00D44787"/>
    <w:rsid w:val="00D51988"/>
    <w:rsid w:val="00D533AB"/>
    <w:rsid w:val="00D66A7B"/>
    <w:rsid w:val="00D7101E"/>
    <w:rsid w:val="00D73589"/>
    <w:rsid w:val="00D74041"/>
    <w:rsid w:val="00D76C5E"/>
    <w:rsid w:val="00D776F4"/>
    <w:rsid w:val="00D8520C"/>
    <w:rsid w:val="00D918E0"/>
    <w:rsid w:val="00D96321"/>
    <w:rsid w:val="00DA3A9C"/>
    <w:rsid w:val="00DA7C18"/>
    <w:rsid w:val="00DB042D"/>
    <w:rsid w:val="00DB5A67"/>
    <w:rsid w:val="00DB5E20"/>
    <w:rsid w:val="00DC115C"/>
    <w:rsid w:val="00DC1A6C"/>
    <w:rsid w:val="00DC43C4"/>
    <w:rsid w:val="00DD0CCD"/>
    <w:rsid w:val="00DD77C8"/>
    <w:rsid w:val="00DE029D"/>
    <w:rsid w:val="00DE14EA"/>
    <w:rsid w:val="00DE29B9"/>
    <w:rsid w:val="00DE5E7D"/>
    <w:rsid w:val="00DE7298"/>
    <w:rsid w:val="00DF10B2"/>
    <w:rsid w:val="00E02FB9"/>
    <w:rsid w:val="00E05058"/>
    <w:rsid w:val="00E11053"/>
    <w:rsid w:val="00E176A2"/>
    <w:rsid w:val="00E21B63"/>
    <w:rsid w:val="00E21CF5"/>
    <w:rsid w:val="00E322AE"/>
    <w:rsid w:val="00E435F8"/>
    <w:rsid w:val="00E528DD"/>
    <w:rsid w:val="00E54F69"/>
    <w:rsid w:val="00E60D52"/>
    <w:rsid w:val="00E61A99"/>
    <w:rsid w:val="00E63310"/>
    <w:rsid w:val="00E65DAB"/>
    <w:rsid w:val="00E73BEB"/>
    <w:rsid w:val="00E74DD1"/>
    <w:rsid w:val="00E768EF"/>
    <w:rsid w:val="00E83A37"/>
    <w:rsid w:val="00E8621A"/>
    <w:rsid w:val="00EA1A41"/>
    <w:rsid w:val="00EA2FEA"/>
    <w:rsid w:val="00EA6374"/>
    <w:rsid w:val="00EA72B9"/>
    <w:rsid w:val="00EA788E"/>
    <w:rsid w:val="00EB108D"/>
    <w:rsid w:val="00EB1BA9"/>
    <w:rsid w:val="00EC15C2"/>
    <w:rsid w:val="00EC4277"/>
    <w:rsid w:val="00EC5632"/>
    <w:rsid w:val="00ED5B78"/>
    <w:rsid w:val="00EE3991"/>
    <w:rsid w:val="00EE3F17"/>
    <w:rsid w:val="00EE6D7D"/>
    <w:rsid w:val="00EF4A29"/>
    <w:rsid w:val="00EF53DE"/>
    <w:rsid w:val="00EF6428"/>
    <w:rsid w:val="00EF721C"/>
    <w:rsid w:val="00F02472"/>
    <w:rsid w:val="00F02893"/>
    <w:rsid w:val="00F02AC9"/>
    <w:rsid w:val="00F04D4F"/>
    <w:rsid w:val="00F107CD"/>
    <w:rsid w:val="00F10C61"/>
    <w:rsid w:val="00F132A2"/>
    <w:rsid w:val="00F134E9"/>
    <w:rsid w:val="00F137F0"/>
    <w:rsid w:val="00F14F9B"/>
    <w:rsid w:val="00F20672"/>
    <w:rsid w:val="00F20B2F"/>
    <w:rsid w:val="00F21475"/>
    <w:rsid w:val="00F24BAB"/>
    <w:rsid w:val="00F254AB"/>
    <w:rsid w:val="00F448D5"/>
    <w:rsid w:val="00F46889"/>
    <w:rsid w:val="00F46B14"/>
    <w:rsid w:val="00F504D4"/>
    <w:rsid w:val="00F52EDD"/>
    <w:rsid w:val="00F55C98"/>
    <w:rsid w:val="00F564A5"/>
    <w:rsid w:val="00F6380B"/>
    <w:rsid w:val="00F715CE"/>
    <w:rsid w:val="00F72F39"/>
    <w:rsid w:val="00F74082"/>
    <w:rsid w:val="00F84F18"/>
    <w:rsid w:val="00F95A9C"/>
    <w:rsid w:val="00F9782F"/>
    <w:rsid w:val="00FA2006"/>
    <w:rsid w:val="00FA212C"/>
    <w:rsid w:val="00FA3178"/>
    <w:rsid w:val="00FA5AC9"/>
    <w:rsid w:val="00FA5BAC"/>
    <w:rsid w:val="00FB1805"/>
    <w:rsid w:val="00FB6302"/>
    <w:rsid w:val="00FC0CAC"/>
    <w:rsid w:val="00FC6BEE"/>
    <w:rsid w:val="00FD4957"/>
    <w:rsid w:val="00FD55AA"/>
    <w:rsid w:val="00FD688C"/>
    <w:rsid w:val="00FE3BA8"/>
    <w:rsid w:val="00F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A7F12"/>
  <w15:docId w15:val="{3DA969EC-D6CA-461A-9946-BF8A14EC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E4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qFormat/>
    <w:rsid w:val="006831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6831B5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6831B5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3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1B5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683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1B5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1B5"/>
    <w:rPr>
      <w:rFonts w:ascii="Tahoma" w:eastAsiaTheme="minorEastAsia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rsid w:val="006831B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6831B5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6831B5"/>
    <w:rPr>
      <w:rFonts w:ascii="Times New Roman" w:eastAsia="Times New Roman" w:hAnsi="Times New Roman" w:cs="Times New Roman"/>
      <w:b/>
      <w:snapToGrid w:val="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26796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648AB"/>
    <w:rPr>
      <w:rFonts w:ascii="Calibri" w:hAnsi="Calibri"/>
    </w:rPr>
  </w:style>
  <w:style w:type="paragraph" w:styleId="Sinespaciado">
    <w:name w:val="No Spacing"/>
    <w:basedOn w:val="Normal"/>
    <w:link w:val="SinespaciadoCar"/>
    <w:uiPriority w:val="1"/>
    <w:qFormat/>
    <w:rsid w:val="003648AB"/>
    <w:pPr>
      <w:spacing w:after="0" w:line="240" w:lineRule="auto"/>
    </w:pPr>
    <w:rPr>
      <w:rFonts w:ascii="Calibri" w:eastAsiaTheme="minorHAnsi" w:hAnsi="Calibri"/>
      <w:lang w:eastAsia="en-US"/>
    </w:rPr>
  </w:style>
  <w:style w:type="table" w:styleId="Tablaconcuadrcula">
    <w:name w:val="Table Grid"/>
    <w:basedOn w:val="Tablanormal"/>
    <w:uiPriority w:val="39"/>
    <w:rsid w:val="00D9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8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00E43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00E43"/>
    <w:rPr>
      <w:rFonts w:ascii="Calibri" w:eastAsia="Times New Roman" w:hAnsi="Calibri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6D1D46"/>
    <w:rPr>
      <w:color w:val="0000FF"/>
      <w:u w:val="single"/>
    </w:rPr>
  </w:style>
  <w:style w:type="table" w:styleId="Listaclara-nfasis3">
    <w:name w:val="Light List Accent 3"/>
    <w:basedOn w:val="Tablanormal"/>
    <w:uiPriority w:val="61"/>
    <w:rsid w:val="00705EE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SECRETARIADELAFUNCIONPUBLICA">
    <w:name w:val="SECRETARIA DE LA FUNCION PUBLICA"/>
    <w:basedOn w:val="Normal"/>
    <w:rsid w:val="00C57365"/>
    <w:pPr>
      <w:spacing w:after="0" w:line="240" w:lineRule="auto"/>
    </w:pPr>
    <w:rPr>
      <w:rFonts w:ascii="Arial" w:eastAsia="Batang" w:hAnsi="Arial" w:cs="Times New Roman"/>
      <w:kern w:val="18"/>
      <w:sz w:val="18"/>
      <w:szCs w:val="20"/>
      <w:lang w:val="es-ES" w:eastAsia="en-US"/>
    </w:rPr>
  </w:style>
  <w:style w:type="paragraph" w:customStyle="1" w:styleId="NombredelFormato">
    <w:name w:val="Nombre del Formato"/>
    <w:basedOn w:val="Normal"/>
    <w:qFormat/>
    <w:rsid w:val="00F254AB"/>
    <w:pPr>
      <w:spacing w:before="480" w:line="240" w:lineRule="auto"/>
      <w:jc w:val="both"/>
    </w:pPr>
    <w:rPr>
      <w:rFonts w:ascii="Arial" w:eastAsia="Calibri" w:hAnsi="Arial" w:cs="Times New Roman"/>
      <w:b/>
      <w:sz w:val="3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F254AB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254AB"/>
    <w:rPr>
      <w:rFonts w:ascii="Calibri" w:eastAsia="Times New Roman" w:hAnsi="Calibri" w:cs="Times New Roman"/>
      <w:color w:val="5A5A5A"/>
      <w:spacing w:val="15"/>
      <w:lang w:eastAsia="es-MX"/>
    </w:rPr>
  </w:style>
  <w:style w:type="paragraph" w:customStyle="1" w:styleId="Conceptos">
    <w:name w:val="Conceptos"/>
    <w:basedOn w:val="Normal"/>
    <w:qFormat/>
    <w:rsid w:val="00F254AB"/>
    <w:pPr>
      <w:spacing w:after="120" w:line="280" w:lineRule="exact"/>
    </w:pPr>
    <w:rPr>
      <w:rFonts w:ascii="Arial Black" w:eastAsia="Calibri" w:hAnsi="Arial Black" w:cs="Times New Roman"/>
      <w:caps/>
      <w:lang w:eastAsia="en-US"/>
    </w:rPr>
  </w:style>
  <w:style w:type="paragraph" w:customStyle="1" w:styleId="TextoFormato">
    <w:name w:val="Texto Formato"/>
    <w:basedOn w:val="Normal"/>
    <w:qFormat/>
    <w:rsid w:val="00F254AB"/>
    <w:pPr>
      <w:spacing w:after="120" w:line="280" w:lineRule="exact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CdigodelFormato">
    <w:name w:val="Código del Formato"/>
    <w:basedOn w:val="NombredelFormato"/>
    <w:qFormat/>
    <w:rsid w:val="00F254AB"/>
    <w:pPr>
      <w:spacing w:before="120" w:after="120"/>
    </w:pPr>
    <w:rPr>
      <w:rFonts w:ascii="Arial Black" w:hAnsi="Arial Black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E6B49-BE4A-499D-BB56-6837D284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774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Aquino</dc:creator>
  <cp:lastModifiedBy>Iliana Rueda</cp:lastModifiedBy>
  <cp:revision>30</cp:revision>
  <cp:lastPrinted>2021-02-09T20:25:00Z</cp:lastPrinted>
  <dcterms:created xsi:type="dcterms:W3CDTF">2021-01-28T21:31:00Z</dcterms:created>
  <dcterms:modified xsi:type="dcterms:W3CDTF">2022-08-22T04:35:00Z</dcterms:modified>
</cp:coreProperties>
</file>