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12789" w14:textId="77777777" w:rsidR="00E5473C" w:rsidRDefault="00E5473C" w:rsidP="00E5473C">
      <w:pPr>
        <w:spacing w:before="240"/>
        <w:ind w:left="1008"/>
        <w:jc w:val="right"/>
        <w:rPr>
          <w:sz w:val="21"/>
          <w:szCs w:val="21"/>
          <w:lang w:val="es-ES"/>
        </w:rPr>
      </w:pPr>
      <w:bookmarkStart w:id="0" w:name="_MailOriginal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DFB3CB" wp14:editId="77FB10AE">
                <wp:simplePos x="0" y="0"/>
                <wp:positionH relativeFrom="column">
                  <wp:posOffset>756285</wp:posOffset>
                </wp:positionH>
                <wp:positionV relativeFrom="paragraph">
                  <wp:posOffset>0</wp:posOffset>
                </wp:positionV>
                <wp:extent cx="3131820" cy="1082040"/>
                <wp:effectExtent l="0" t="0" r="11430" b="2286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08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63B3B" w14:textId="53CAB981" w:rsidR="00E5473C" w:rsidRDefault="00061529" w:rsidP="00E5473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3B6846" wp14:editId="0B131539">
                                  <wp:extent cx="2880360" cy="807720"/>
                                  <wp:effectExtent l="0" t="0" r="0" b="0"/>
                                  <wp:docPr id="10" name="Imagen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n 1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80360" cy="807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FB3C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59.55pt;margin-top:0;width:246.6pt;height:85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N57OQIAAHEEAAAOAAAAZHJzL2Uyb0RvYy54bWysVNtu2zAMfR+wfxD0vthOky014hRdug4D&#10;ugvQ7QNkWbaFSaImKbGzrx8lJ2navQ3zgyCR0iEPD+n1zagV2QvnJZiKFrOcEmE4NNJ0Ff3x/f7N&#10;ihIfmGmYAiMqehCe3mxev1oPthRz6EE1whEEMb4cbEX7EGyZZZ73QjM/AysMOltwmgU8ui5rHBsQ&#10;XatsnudvswFcYx1w4T1a7yYn3ST8thU8fG1bLwJRFcXcQlpdWuu4Zps1KzvHbC/5MQ32D1loJg0G&#10;PUPdscDIzsm/oLTkDjy0YcZBZ9C2kovEAdkU+Qs2jz2zInHB4nh7LpP/f7D8y/7RfnMkjO9hRAET&#10;CW8fgP/0xMC2Z6YTt87B0AvWYOAiliwbrC+PT2OpfekjSD18hgZFZrsACWhsnY5VQZ4E0VGAw7no&#10;YgyEo/GquCpWc3Rx9BU5bhdJloyVp+fW+fBRgCZxU1GHqiZ4tn/wIabDytOVGM2Dks29VCodXFdv&#10;lSN7hh1wn77E4MU1ZchQ0evlfDlV4BnEwZ8RsPUaGChRzAc0niFjKLXTyH+KVOTxm9oL7diEk/1E&#10;zSfMlPqzdLUMOA9K6oquLiBi8T+YJnVrYFJNe+StzFGNKMAkRRjrES9GVWpoDqiLg6nvcU5x04P7&#10;TcmAPV9R/2vHnEA6nwxqe10ssPYkpMNi+S6q4i499aWHGY5QFQ2UTNttmAZrZ53seow0dZOBW+yH&#10;VialnrI65o19napwnME4OJfndOvpT7H5AwAA//8DAFBLAwQUAAYACAAAACEASrRpSt0AAAAIAQAA&#10;DwAAAGRycy9kb3ducmV2LnhtbEyPwU7DMBBE70j9B2srcUHUTkAFQpyqqkA9t3Dh5sbbJCJeJ7Hb&#10;pHw92xMcZ2c0+yZfTa4VZxxC40lDslAgkEpvG6o0fH683z+DCNGQNa0n1HDBAKtidpObzPqRdnje&#10;x0pwCYXMaKhj7DIpQ1mjM2HhOyT2jn5wJrIcKmkHM3K5a2Wq1FI60xB/qE2HmxrL7/3JafDj28V5&#10;7FV69/Xjtpt1vzumvda382n9CiLiFP/CcMVndCiY6eBPZINoWScvCUc18CK2l0n6AOLA9yf1CLLI&#10;5f8BxS8AAAD//wMAUEsBAi0AFAAGAAgAAAAhALaDOJL+AAAA4QEAABMAAAAAAAAAAAAAAAAAAAAA&#10;AFtDb250ZW50X1R5cGVzXS54bWxQSwECLQAUAAYACAAAACEAOP0h/9YAAACUAQAACwAAAAAAAAAA&#10;AAAAAAAvAQAAX3JlbHMvLnJlbHNQSwECLQAUAAYACAAAACEA6FTeezkCAABxBAAADgAAAAAAAAAA&#10;AAAAAAAuAgAAZHJzL2Uyb0RvYy54bWxQSwECLQAUAAYACAAAACEASrRpSt0AAAAIAQAADwAAAAAA&#10;AAAAAAAAAACTBAAAZHJzL2Rvd25yZXYueG1sUEsFBgAAAAAEAAQA8wAAAJ0FAAAAAA==&#10;" strokecolor="white">
                <v:textbox>
                  <w:txbxContent>
                    <w:p w14:paraId="32063B3B" w14:textId="53CAB981" w:rsidR="00E5473C" w:rsidRDefault="00061529" w:rsidP="00E5473C">
                      <w:r>
                        <w:rPr>
                          <w:noProof/>
                        </w:rPr>
                        <w:drawing>
                          <wp:inline distT="0" distB="0" distL="0" distR="0" wp14:anchorId="233B6846" wp14:editId="0B131539">
                            <wp:extent cx="2880360" cy="807720"/>
                            <wp:effectExtent l="0" t="0" r="0" b="0"/>
                            <wp:docPr id="10" name="Imagen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n 1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80360" cy="807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76BC0A" w14:textId="0134932C" w:rsidR="00E5473C" w:rsidRDefault="00E5473C" w:rsidP="00E5473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B3912" wp14:editId="0D666B7D">
                <wp:simplePos x="0" y="0"/>
                <wp:positionH relativeFrom="page">
                  <wp:posOffset>5674995</wp:posOffset>
                </wp:positionH>
                <wp:positionV relativeFrom="page">
                  <wp:posOffset>202565</wp:posOffset>
                </wp:positionV>
                <wp:extent cx="1881505" cy="9654540"/>
                <wp:effectExtent l="0" t="0" r="0" b="0"/>
                <wp:wrapNone/>
                <wp:docPr id="7" name="Rectángulo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1505" cy="9654540"/>
                        </a:xfrm>
                        <a:prstGeom prst="rect">
                          <a:avLst/>
                        </a:prstGeom>
                        <a:solidFill>
                          <a:srgbClr val="44546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CB7F54" w14:textId="77777777" w:rsidR="00E5473C" w:rsidRDefault="00E5473C" w:rsidP="00E5473C">
                            <w:pPr>
                              <w:pStyle w:val="Subttulo"/>
                              <w:jc w:val="center"/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D46A3E"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  <w:t>ENERO</w:t>
                            </w:r>
                          </w:p>
                          <w:p w14:paraId="6FE086FD" w14:textId="77777777" w:rsidR="00E5473C" w:rsidRDefault="00E5473C" w:rsidP="00E5473C">
                            <w:pPr>
                              <w:pStyle w:val="Subttulo"/>
                              <w:jc w:val="center"/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</w:pPr>
                          </w:p>
                          <w:p w14:paraId="13A79112" w14:textId="77777777" w:rsidR="00E5473C" w:rsidRPr="00D46A3E" w:rsidRDefault="00E5473C" w:rsidP="00E5473C">
                            <w:pPr>
                              <w:pStyle w:val="Subttulo"/>
                              <w:jc w:val="center"/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D46A3E"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24200</wp14:pctWidth>
                </wp14:sizeRelH>
                <wp14:sizeRelV relativeFrom="page">
                  <wp14:pctHeight>96000</wp14:pctHeight>
                </wp14:sizeRelV>
              </wp:anchor>
            </w:drawing>
          </mc:Choice>
          <mc:Fallback>
            <w:pict>
              <v:rect w14:anchorId="6F7B3912" id="Rectángulo 472" o:spid="_x0000_s1027" style="position:absolute;margin-left:446.85pt;margin-top:15.95pt;width:148.15pt;height:760.2pt;z-index:251659264;visibility:visible;mso-wrap-style:square;mso-width-percent:242;mso-height-percent:960;mso-wrap-distance-left:9pt;mso-wrap-distance-top:0;mso-wrap-distance-right:9pt;mso-wrap-distance-bottom:0;mso-position-horizontal:absolute;mso-position-horizontal-relative:page;mso-position-vertical:absolute;mso-position-vertical-relative:page;mso-width-percent:242;mso-height-percent:96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hsAEQIAAPYDAAAOAAAAZHJzL2Uyb0RvYy54bWysU12O0zAQfkfiDpbfaZqqf0RNV1VXi5AW&#10;WLFwAMdxEovEY8Zuk3IbzsLFGDvdbhfeEC+WxzPzzXzfjDc3Q9eyo0KnweQ8nUw5U0ZCqU2d869f&#10;7t6sOXNemFK0YFTOT8rxm+3rV5veZmoGDbSlQkYgxmW9zXnjvc2SxMlGdcJNwCpDzgqwE55MrJMS&#10;RU/oXZvMptNl0gOWFkEq5+j1dnTybcSvKiX9p6pyyrM259SbjyfGswhnst2IrEZhGy3PbYh/6KIT&#10;2lDRC9St8IIdUP8F1WmJ4KDyEwldAlWlpYociE06/YPNYyOsilxIHGcvMrn/Bys/Hh+Q6TLnK86M&#10;6GhEn0m0Xz9NfWiBzVezIFFvXUaRj/YBA0ln70F+c8zAvhGmVjtE6BslSmosDfHJi4RgOEplRf8B&#10;SqogDh6iWkOFXQAkHdgQh3K6DEUNnkl6TNfrdDFdcCbJ93a5mC/mcWyJyJ7SLTr/TkHHwiXnSAQi&#10;vDjeOx/aEdlTSGwfWl3e6baNBtbFvkV2FLQhcwJf7iIDYnkd1poQbCCkjYjhJfIM1EaJ/FAMUcso&#10;QqBdQHki4gjj4tFHoUsD+IOznpYu5+77QaDirH1vgnjr2Xod1jRa88VqRga+cBXXLmEkgeVceuRs&#10;NPZ+3O6DRV03VC2NUhjYkeiVjnI8d3amQMsVVTp/hLC913aMev6u298AAAD//wMAUEsDBBQABgAI&#10;AAAAIQBxccwM5AAAAAwBAAAPAAAAZHJzL2Rvd25yZXYueG1sTI/BTsMwDIbvSLxDZCRuLO2qwVqa&#10;TjCBJiEObEyauGWNaQpN0iVZV94e7wQ3W/70+/vLxWg6NqAPrbMC0kkCDG3tVGsbAdv355s5sBCl&#10;VbJzFgX8YIBFdXlRykK5k13jsIkNoxAbCilAx9gXnIdao5Fh4nq0dPt03shIq2+48vJE4abj0yS5&#10;5Ua2lj5o2eNSY/29ORoB+bCq9cfTatev+Ytfvh0ev14PWojrq/HhHljEMf7BcNYndajIae+OVgXW&#10;CZjn2R2hArI0B3YG0jyhdnuaZrNpBrwq+f8S1S8AAAD//wMAUEsBAi0AFAAGAAgAAAAhALaDOJL+&#10;AAAA4QEAABMAAAAAAAAAAAAAAAAAAAAAAFtDb250ZW50X1R5cGVzXS54bWxQSwECLQAUAAYACAAA&#10;ACEAOP0h/9YAAACUAQAACwAAAAAAAAAAAAAAAAAvAQAAX3JlbHMvLnJlbHNQSwECLQAUAAYACAAA&#10;ACEAWmobABECAAD2AwAADgAAAAAAAAAAAAAAAAAuAgAAZHJzL2Uyb0RvYy54bWxQSwECLQAUAAYA&#10;CAAAACEAcXHMDOQAAAAMAQAADwAAAAAAAAAAAAAAAABrBAAAZHJzL2Rvd25yZXYueG1sUEsFBgAA&#10;AAAEAAQA8wAAAHwFAAAAAA==&#10;" fillcolor="#44546a" stroked="f">
                <v:textbox inset="14.4pt,,14.4pt">
                  <w:txbxContent>
                    <w:p w14:paraId="4ECB7F54" w14:textId="77777777" w:rsidR="00E5473C" w:rsidRDefault="00E5473C" w:rsidP="00E5473C">
                      <w:pPr>
                        <w:pStyle w:val="Subttulo"/>
                        <w:jc w:val="center"/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</w:pPr>
                      <w:r w:rsidRPr="00D46A3E"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  <w:t>ENERO</w:t>
                      </w:r>
                    </w:p>
                    <w:p w14:paraId="6FE086FD" w14:textId="77777777" w:rsidR="00E5473C" w:rsidRDefault="00E5473C" w:rsidP="00E5473C">
                      <w:pPr>
                        <w:pStyle w:val="Subttulo"/>
                        <w:jc w:val="center"/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</w:pPr>
                    </w:p>
                    <w:p w14:paraId="13A79112" w14:textId="77777777" w:rsidR="00E5473C" w:rsidRPr="00D46A3E" w:rsidRDefault="00E5473C" w:rsidP="00E5473C">
                      <w:pPr>
                        <w:pStyle w:val="Subttulo"/>
                        <w:jc w:val="center"/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</w:pPr>
                      <w:r w:rsidRPr="00D46A3E"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  <w:t xml:space="preserve"> 2021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5F189C7B" w14:textId="58FEA44C" w:rsidR="00E5473C" w:rsidRDefault="00E5473C" w:rsidP="00E5473C">
      <w:pPr>
        <w:pStyle w:val="NombredelFormato"/>
        <w:jc w:val="center"/>
        <w:rPr>
          <w:rFonts w:ascii="Gotham Book" w:hAnsi="Gotham Book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9099D80" wp14:editId="620F01BB">
                <wp:simplePos x="0" y="0"/>
                <wp:positionH relativeFrom="column">
                  <wp:posOffset>415290</wp:posOffset>
                </wp:positionH>
                <wp:positionV relativeFrom="paragraph">
                  <wp:posOffset>607060</wp:posOffset>
                </wp:positionV>
                <wp:extent cx="3714115" cy="1045845"/>
                <wp:effectExtent l="0" t="0" r="19685" b="2095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045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060FD" w14:textId="62CA3815" w:rsidR="00E5473C" w:rsidRPr="00711F78" w:rsidRDefault="00E5473C" w:rsidP="00E5473C">
                            <w:pPr>
                              <w:pStyle w:val="NombredelFormato"/>
                              <w:jc w:val="center"/>
                              <w:rPr>
                                <w:rFonts w:ascii="Gotham Bold" w:hAnsi="Gotham Bold"/>
                                <w:sz w:val="44"/>
                                <w:szCs w:val="44"/>
                              </w:rPr>
                            </w:pPr>
                            <w:r w:rsidRPr="00711F78">
                              <w:rPr>
                                <w:rFonts w:ascii="Gotham Bold" w:hAnsi="Gotham Bold"/>
                                <w:sz w:val="44"/>
                                <w:szCs w:val="44"/>
                              </w:rPr>
                              <w:t xml:space="preserve">ANEXO DE LA SOLICITUD DE INFORMACIÓN </w:t>
                            </w:r>
                          </w:p>
                          <w:p w14:paraId="1D35984A" w14:textId="77777777" w:rsidR="00E5473C" w:rsidRPr="00AF62A6" w:rsidRDefault="00E5473C" w:rsidP="00E5473C">
                            <w:pPr>
                              <w:rPr>
                                <w:rFonts w:ascii="Gotham Bold" w:hAnsi="Gotham Bold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99D80" id="_x0000_s1028" type="#_x0000_t202" style="position:absolute;left:0;text-align:left;margin-left:32.7pt;margin-top:47.8pt;width:292.45pt;height:82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yBCLgIAAF8EAAAOAAAAZHJzL2Uyb0RvYy54bWysVM1u2zAMvg/YOwi6L44zZ22NOkWXLsOA&#10;7gfo9gCKJMfCZFGjlNjd04+S0yzbbsV8EEiR+kh+JH19M/aWHTQGA67h5WzOmXYSlHG7hn/7unl1&#10;yVmIwilhwemGP+rAb1YvX1wPvtYL6MAqjYxAXKgH3/AuRl8XRZCd7kWYgdeOjC1gLyKpuCsUioHQ&#10;e1ss5vM3xQCoPILUIdDt3WTkq4zftlrGz20bdGS24ZRbzCfmc5vOYnUt6h0K3xl5TEM8I4teGEdB&#10;T1B3Igq2R/MPVG8kQoA2ziT0BbStkTrXQNWU87+qeeiE17kWIif4E03h/8HKT4cvyIxqeMWZEz21&#10;aL0XCoEpzaIeI7BFImnwoSbfB0/ecXwLIzU7Fxz8PcjvgTlYd8Lt9C0iDJ0WipIs08vi7OmEExLI&#10;dvgIiqKJfYQMNLbYJwaJE0bo1KzHU4MoDybp8vVFWZXlkjNJtnJeLS+rZY4h6qfnHkN8r6FnSWg4&#10;0gRkeHG4DzGlI+onlxQtgDVqY6zNCu62a4vsIGhaNvk7ov/hZh0bGn61XCwnBp4B0ZtIY29N3/DL&#10;efpSHFEn3t45leUojJ1kStm6I5GJu4nFOG7H3LhTf7agHolZhGnKaStJ6AB/cjbQhDc8/NgL1JzZ&#10;D466c1VWVVqJrFTLiwUpeG7ZnluEkwTV8MjZJK7jtEZ7j2bXUaRpHhzcUkdbk7lOrZ+yOqZPU5xb&#10;cNy4tCbnevb6/V9Y/QIAAP//AwBQSwMEFAAGAAgAAAAhAFdQOt3eAAAACQEAAA8AAABkcnMvZG93&#10;bnJldi54bWxMj8FOwzAQRO9I/IO1SFxQ6xCIVUI2VVWBOLdw4ebG2yQitpPYbVK+nuUEt1nNaOZt&#10;sZ5tJ840htY7hPtlAoJc5U3raoSP99fFCkSI2hndeUcIFwqwLq+vCp0bP7kdnfexFlziQq4Rmhj7&#10;XMpQNWR1WPqeHHtHP1od+RxraUY9cbntZJokSlrdOl5odE/bhqqv/cki+OnlYj0NSXr3+W3ftpth&#10;d0wHxNubefMMItIc/8Lwi8/oUDLTwZ+cCaJDUNkjJxGeMgWCfZUlDyAOCKliIctC/v+g/AEAAP//&#10;AwBQSwECLQAUAAYACAAAACEAtoM4kv4AAADhAQAAEwAAAAAAAAAAAAAAAAAAAAAAW0NvbnRlbnRf&#10;VHlwZXNdLnhtbFBLAQItABQABgAIAAAAIQA4/SH/1gAAAJQBAAALAAAAAAAAAAAAAAAAAC8BAABf&#10;cmVscy8ucmVsc1BLAQItABQABgAIAAAAIQDidyBCLgIAAF8EAAAOAAAAAAAAAAAAAAAAAC4CAABk&#10;cnMvZTJvRG9jLnhtbFBLAQItABQABgAIAAAAIQBXUDrd3gAAAAkBAAAPAAAAAAAAAAAAAAAAAIgE&#10;AABkcnMvZG93bnJldi54bWxQSwUGAAAAAAQABADzAAAAkwUAAAAA&#10;" strokecolor="white">
                <v:textbox>
                  <w:txbxContent>
                    <w:p w14:paraId="482060FD" w14:textId="62CA3815" w:rsidR="00E5473C" w:rsidRPr="00711F78" w:rsidRDefault="00E5473C" w:rsidP="00E5473C">
                      <w:pPr>
                        <w:pStyle w:val="NombredelFormato"/>
                        <w:jc w:val="center"/>
                        <w:rPr>
                          <w:rFonts w:ascii="Gotham Bold" w:hAnsi="Gotham Bold"/>
                          <w:sz w:val="44"/>
                          <w:szCs w:val="44"/>
                        </w:rPr>
                      </w:pPr>
                      <w:r w:rsidRPr="00711F78">
                        <w:rPr>
                          <w:rFonts w:ascii="Gotham Bold" w:hAnsi="Gotham Bold"/>
                          <w:sz w:val="44"/>
                          <w:szCs w:val="44"/>
                        </w:rPr>
                        <w:t xml:space="preserve">ANEXO DE LA SOLICITUD DE INFORMACIÓN </w:t>
                      </w:r>
                    </w:p>
                    <w:p w14:paraId="1D35984A" w14:textId="77777777" w:rsidR="00E5473C" w:rsidRPr="00AF62A6" w:rsidRDefault="00E5473C" w:rsidP="00E5473C">
                      <w:pPr>
                        <w:rPr>
                          <w:rFonts w:ascii="Gotham Bold" w:hAnsi="Gotham Bold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37F426" w14:textId="77777777" w:rsidR="00E5473C" w:rsidRDefault="00E5473C" w:rsidP="00E5473C">
      <w:pPr>
        <w:pStyle w:val="NombredelFormato"/>
        <w:jc w:val="center"/>
        <w:rPr>
          <w:rFonts w:ascii="Gotham Book" w:hAnsi="Gotham Book"/>
          <w:sz w:val="40"/>
          <w:szCs w:val="40"/>
        </w:rPr>
      </w:pPr>
    </w:p>
    <w:p w14:paraId="539E2AFF" w14:textId="77777777" w:rsidR="00E5473C" w:rsidRDefault="00E5473C" w:rsidP="00E5473C">
      <w:pPr>
        <w:pStyle w:val="Conceptos"/>
        <w:rPr>
          <w:rFonts w:ascii="Gotham Book" w:hAnsi="Gotham Book"/>
        </w:rPr>
      </w:pPr>
    </w:p>
    <w:p w14:paraId="75E466A1" w14:textId="4A7BEF6F" w:rsidR="00E5473C" w:rsidRDefault="00E5473C" w:rsidP="00E5473C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0F9D4161" w14:textId="77777777" w:rsidR="00DD00FF" w:rsidRDefault="00DD00FF" w:rsidP="00E5473C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2DD34E66" w14:textId="77777777" w:rsidR="00E5473C" w:rsidRPr="00DA2CC3" w:rsidRDefault="00E5473C" w:rsidP="00DD00FF">
      <w:pPr>
        <w:pStyle w:val="Conceptos"/>
        <w:spacing w:after="0" w:line="240" w:lineRule="auto"/>
        <w:rPr>
          <w:rFonts w:ascii="Gotham Bold" w:hAnsi="Gotham Bold"/>
          <w:b/>
          <w:bCs/>
          <w:sz w:val="24"/>
          <w:szCs w:val="24"/>
        </w:rPr>
      </w:pPr>
      <w:r w:rsidRPr="00DA2CC3">
        <w:rPr>
          <w:rFonts w:ascii="Gotham Bold" w:hAnsi="Gotham Bold"/>
          <w:b/>
          <w:bCs/>
          <w:sz w:val="24"/>
          <w:szCs w:val="24"/>
        </w:rPr>
        <w:t>Área Generadora</w:t>
      </w:r>
    </w:p>
    <w:p w14:paraId="3C952270" w14:textId="77777777" w:rsidR="00711F78" w:rsidRPr="00904B02" w:rsidRDefault="00711F78" w:rsidP="00DD00FF">
      <w:pPr>
        <w:pStyle w:val="TextoFormato"/>
        <w:spacing w:after="0" w:line="240" w:lineRule="au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Unidad Auditora </w:t>
      </w:r>
    </w:p>
    <w:p w14:paraId="4DFA85FC" w14:textId="77777777" w:rsidR="00E5473C" w:rsidRPr="00904B02" w:rsidRDefault="00E5473C" w:rsidP="00DD00FF">
      <w:pPr>
        <w:pStyle w:val="TextoFormato"/>
        <w:spacing w:after="0" w:line="240" w:lineRule="auto"/>
        <w:rPr>
          <w:rFonts w:ascii="Gotham Book" w:hAnsi="Gotham Book"/>
          <w:sz w:val="24"/>
          <w:szCs w:val="24"/>
        </w:rPr>
      </w:pPr>
    </w:p>
    <w:p w14:paraId="1EF2F714" w14:textId="77777777" w:rsidR="00E5473C" w:rsidRPr="00DA2CC3" w:rsidRDefault="00E5473C" w:rsidP="00DD00FF">
      <w:pPr>
        <w:pStyle w:val="Conceptos"/>
        <w:spacing w:after="0" w:line="240" w:lineRule="auto"/>
        <w:rPr>
          <w:rFonts w:ascii="Gotham Bold" w:hAnsi="Gotham Bold"/>
          <w:b/>
          <w:bCs/>
          <w:sz w:val="24"/>
          <w:szCs w:val="24"/>
        </w:rPr>
      </w:pPr>
      <w:r w:rsidRPr="00DA2CC3">
        <w:rPr>
          <w:rFonts w:ascii="Gotham Bold" w:hAnsi="Gotham Bold"/>
          <w:b/>
          <w:bCs/>
          <w:sz w:val="24"/>
          <w:szCs w:val="24"/>
        </w:rPr>
        <w:t>Nivel de Elaboración</w:t>
      </w:r>
    </w:p>
    <w:p w14:paraId="69FD8EA2" w14:textId="507B2FD3" w:rsidR="00E5473C" w:rsidRPr="00904B02" w:rsidRDefault="001E0038" w:rsidP="00DD00FF">
      <w:pPr>
        <w:pStyle w:val="TextoFormato"/>
        <w:spacing w:after="0" w:line="240" w:lineRule="au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Auditores/</w:t>
      </w:r>
      <w:proofErr w:type="gramStart"/>
      <w:r w:rsidR="00E5473C" w:rsidRPr="00904B02">
        <w:rPr>
          <w:rFonts w:ascii="Gotham Book" w:hAnsi="Gotham Book"/>
          <w:sz w:val="24"/>
          <w:szCs w:val="24"/>
        </w:rPr>
        <w:t>Jefe</w:t>
      </w:r>
      <w:proofErr w:type="gramEnd"/>
      <w:r w:rsidR="00E5473C" w:rsidRPr="00904B02">
        <w:rPr>
          <w:rFonts w:ascii="Gotham Book" w:hAnsi="Gotham Book"/>
          <w:sz w:val="24"/>
          <w:szCs w:val="24"/>
        </w:rPr>
        <w:t xml:space="preserve"> de Departamento </w:t>
      </w:r>
    </w:p>
    <w:p w14:paraId="3F55CAEC" w14:textId="77777777" w:rsidR="00E5473C" w:rsidRPr="00904B02" w:rsidRDefault="00E5473C" w:rsidP="00DD00FF">
      <w:pPr>
        <w:pStyle w:val="TextoFormato"/>
        <w:spacing w:after="0" w:line="240" w:lineRule="auto"/>
        <w:rPr>
          <w:rFonts w:ascii="Gotham Book" w:hAnsi="Gotham Book"/>
          <w:sz w:val="24"/>
          <w:szCs w:val="24"/>
        </w:rPr>
      </w:pPr>
    </w:p>
    <w:p w14:paraId="5956930E" w14:textId="77777777" w:rsidR="00E5473C" w:rsidRPr="00DA2CC3" w:rsidRDefault="00E5473C" w:rsidP="00DD00FF">
      <w:pPr>
        <w:pStyle w:val="Conceptos"/>
        <w:spacing w:after="0" w:line="240" w:lineRule="auto"/>
        <w:rPr>
          <w:rFonts w:ascii="Gotham Bold" w:hAnsi="Gotham Bold"/>
          <w:b/>
          <w:bCs/>
          <w:sz w:val="24"/>
          <w:szCs w:val="24"/>
        </w:rPr>
      </w:pPr>
      <w:r w:rsidRPr="00DA2CC3">
        <w:rPr>
          <w:rFonts w:ascii="Gotham Bold" w:hAnsi="Gotham Bold"/>
          <w:b/>
          <w:bCs/>
          <w:sz w:val="24"/>
          <w:szCs w:val="24"/>
        </w:rPr>
        <w:t>Nivel de Revisión</w:t>
      </w:r>
    </w:p>
    <w:p w14:paraId="059DD162" w14:textId="77777777" w:rsidR="00DD00FF" w:rsidRPr="00904B02" w:rsidRDefault="00DD00FF" w:rsidP="00DD00FF">
      <w:pPr>
        <w:pStyle w:val="TextoFormato"/>
        <w:spacing w:after="0" w:line="240" w:lineRule="auto"/>
        <w:ind w:right="3259"/>
        <w:rPr>
          <w:rFonts w:ascii="Gotham Book" w:hAnsi="Gotham Book"/>
          <w:sz w:val="24"/>
          <w:szCs w:val="24"/>
        </w:rPr>
      </w:pPr>
      <w:r w:rsidRPr="00904B02">
        <w:rPr>
          <w:rFonts w:ascii="Gotham Book" w:hAnsi="Gotham Book"/>
          <w:sz w:val="24"/>
          <w:szCs w:val="24"/>
        </w:rPr>
        <w:t>Directores</w:t>
      </w:r>
      <w:r>
        <w:rPr>
          <w:rFonts w:ascii="Gotham Book" w:hAnsi="Gotham Book"/>
          <w:sz w:val="24"/>
          <w:szCs w:val="24"/>
        </w:rPr>
        <w:t>, Titulares de Órganos Internos de Control o por instrucción del titular de la Secretaría de la Función Pública.</w:t>
      </w:r>
    </w:p>
    <w:p w14:paraId="05EFDB50" w14:textId="77777777" w:rsidR="00637179" w:rsidRPr="00904B02" w:rsidRDefault="00637179" w:rsidP="00DD00FF">
      <w:pPr>
        <w:pStyle w:val="TextoFormato"/>
        <w:spacing w:after="0" w:line="240" w:lineRule="auto"/>
        <w:rPr>
          <w:rFonts w:ascii="Gotham Book" w:hAnsi="Gotham Book"/>
          <w:sz w:val="24"/>
          <w:szCs w:val="24"/>
        </w:rPr>
      </w:pPr>
    </w:p>
    <w:p w14:paraId="1612D1D5" w14:textId="77777777" w:rsidR="00E5473C" w:rsidRPr="00DA2CC3" w:rsidRDefault="00E5473C" w:rsidP="00DD00FF">
      <w:pPr>
        <w:pStyle w:val="Conceptos"/>
        <w:spacing w:after="0" w:line="240" w:lineRule="auto"/>
        <w:rPr>
          <w:rFonts w:ascii="Gotham Bold" w:hAnsi="Gotham Bold"/>
          <w:b/>
          <w:bCs/>
          <w:sz w:val="24"/>
          <w:szCs w:val="24"/>
        </w:rPr>
      </w:pPr>
      <w:r w:rsidRPr="00DA2CC3">
        <w:rPr>
          <w:rFonts w:ascii="Gotham Bold" w:hAnsi="Gotham Bold"/>
          <w:b/>
          <w:bCs/>
          <w:sz w:val="24"/>
          <w:szCs w:val="24"/>
        </w:rPr>
        <w:t>Nivel de Autorización</w:t>
      </w:r>
    </w:p>
    <w:p w14:paraId="0065B137" w14:textId="77777777" w:rsidR="00637179" w:rsidRPr="00904B02" w:rsidRDefault="00637179" w:rsidP="00DD00FF">
      <w:pPr>
        <w:pStyle w:val="TextoFormato"/>
        <w:spacing w:after="0" w:line="240" w:lineRule="auto"/>
        <w:ind w:right="3259"/>
        <w:rPr>
          <w:rFonts w:ascii="Gotham Book" w:hAnsi="Gotham Book"/>
          <w:sz w:val="24"/>
          <w:szCs w:val="24"/>
        </w:rPr>
      </w:pPr>
      <w:r w:rsidRPr="00904B02">
        <w:rPr>
          <w:rFonts w:ascii="Gotham Book" w:hAnsi="Gotham Book"/>
          <w:sz w:val="24"/>
          <w:szCs w:val="24"/>
        </w:rPr>
        <w:t>Directores</w:t>
      </w:r>
      <w:r>
        <w:rPr>
          <w:rFonts w:ascii="Gotham Book" w:hAnsi="Gotham Book"/>
          <w:sz w:val="24"/>
          <w:szCs w:val="24"/>
        </w:rPr>
        <w:t>, Titulares de Órganos Internos de Control o por instrucción del titular de la Secretaría de la Función Pública.</w:t>
      </w:r>
    </w:p>
    <w:p w14:paraId="203432F8" w14:textId="77777777" w:rsidR="00637179" w:rsidRDefault="00637179" w:rsidP="00DD00FF">
      <w:pPr>
        <w:pStyle w:val="Conceptos"/>
        <w:spacing w:after="0" w:line="240" w:lineRule="auto"/>
        <w:rPr>
          <w:rFonts w:ascii="Gotham Bold" w:hAnsi="Gotham Bold"/>
          <w:b/>
          <w:bCs/>
          <w:sz w:val="24"/>
          <w:szCs w:val="24"/>
        </w:rPr>
      </w:pPr>
    </w:p>
    <w:p w14:paraId="5B612A3D" w14:textId="1E28D9B2" w:rsidR="00E5473C" w:rsidRPr="00DA2CC3" w:rsidRDefault="00E5473C" w:rsidP="00DD00FF">
      <w:pPr>
        <w:pStyle w:val="Conceptos"/>
        <w:spacing w:after="0" w:line="240" w:lineRule="auto"/>
        <w:rPr>
          <w:rFonts w:ascii="Gotham Bold" w:hAnsi="Gotham Bold"/>
          <w:b/>
          <w:bCs/>
          <w:sz w:val="24"/>
          <w:szCs w:val="24"/>
        </w:rPr>
      </w:pPr>
      <w:r w:rsidRPr="00DA2CC3">
        <w:rPr>
          <w:rFonts w:ascii="Gotham Bold" w:hAnsi="Gotham Bold"/>
          <w:b/>
          <w:bCs/>
          <w:sz w:val="24"/>
          <w:szCs w:val="24"/>
        </w:rPr>
        <w:t xml:space="preserve">Descripción </w:t>
      </w:r>
    </w:p>
    <w:p w14:paraId="399E3F07" w14:textId="77777777" w:rsidR="00E5473C" w:rsidRDefault="00E5473C" w:rsidP="00E5473C">
      <w:pPr>
        <w:pStyle w:val="Conceptos"/>
        <w:rPr>
          <w:rFonts w:ascii="Gotham Book" w:hAnsi="Gotham Book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AD8E475" wp14:editId="2D0D7E49">
                <wp:simplePos x="0" y="0"/>
                <wp:positionH relativeFrom="column">
                  <wp:posOffset>-102235</wp:posOffset>
                </wp:positionH>
                <wp:positionV relativeFrom="paragraph">
                  <wp:posOffset>68580</wp:posOffset>
                </wp:positionV>
                <wp:extent cx="4094480" cy="932815"/>
                <wp:effectExtent l="0" t="0" r="20320" b="14605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4480" cy="93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1D300" w14:textId="556E340A" w:rsidR="00E5473C" w:rsidRDefault="00E5473C" w:rsidP="00E5473C">
                            <w:pPr>
                              <w:pStyle w:val="TextoFormato"/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</w:pPr>
                            <w:r w:rsidRPr="00904B02"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>Documento donde s</w:t>
                            </w:r>
                            <w:r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>e describe la información necesaria y específica para desarrollar la auditoría y los procedimientos</w:t>
                            </w:r>
                            <w:r w:rsidR="00546EF9"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C50C9FE" w14:textId="5261E1A0" w:rsidR="00512E63" w:rsidRDefault="00512E63" w:rsidP="00E5473C">
                            <w:pPr>
                              <w:pStyle w:val="TextoFormato"/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</w:pPr>
                          </w:p>
                          <w:p w14:paraId="1019947D" w14:textId="5BB22EBA" w:rsidR="00512E63" w:rsidRPr="00512E63" w:rsidRDefault="00512E63" w:rsidP="00E5473C">
                            <w:pPr>
                              <w:pStyle w:val="TextoFormato"/>
                              <w:rPr>
                                <w:rFonts w:ascii="Gotham Book" w:hAnsi="Gotham Book"/>
                                <w:szCs w:val="20"/>
                              </w:rPr>
                            </w:pPr>
                            <w:r w:rsidRPr="00512E63">
                              <w:rPr>
                                <w:rFonts w:ascii="Gotham Book" w:hAnsi="Gotham Book"/>
                                <w:szCs w:val="20"/>
                              </w:rPr>
                              <w:t xml:space="preserve">NOTA: Se deberá seleccionar o modificar de acuerdo a las necesidades de la revisión. </w:t>
                            </w:r>
                          </w:p>
                          <w:p w14:paraId="78B864E3" w14:textId="77777777" w:rsidR="00E5473C" w:rsidRDefault="00E5473C" w:rsidP="00E5473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D8E475" id="_x0000_s1029" type="#_x0000_t202" style="position:absolute;margin-left:-8.05pt;margin-top:5.4pt;width:322.4pt;height:73.4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XtZLAIAAF4EAAAOAAAAZHJzL2Uyb0RvYy54bWysVM1u2zAMvg/YOwi6r3bSZEuMOkWXLsOA&#10;7gfo9gCMJMfCZFGTlNjd05eSkzbbbsV8EEiR+kh+JH11PXSGHZQPGm3NJxclZ8oKlNruav7j++bN&#10;grMQwUowaFXNH1Tg16vXr656V6kptmik8oxAbKh6V/M2RlcVRRCt6iBcoFOWjA36DiKpfldIDz2h&#10;d6aYluXbokcvnUehQqDb29HIVxm/aZSIX5smqMhMzSm3mE+fz206i9UVVDsPrtXimAa8IIsOtKWg&#10;T1C3EIHtvf4HqtPCY8AmXgjsCmwaLVSugaqZlH9Vc9+CU7kWIie4J5rC/4MVXw7fPNOy5tQoCx21&#10;aL0H6ZFJxaIaIrJpIql3oSLfe0fecXiPAzU7FxzcHYqfgVlct2B36sZ77FsFkpKcpJfF2dMRJySQ&#10;bf8ZJUWDfcQMNDS+SwwSJ4zQqVkPTw2iPJigy1m5nM0WZBJkW15OF5N5DgHV6bXzIX5U2LEk1NzT&#10;AGR0ONyFmLKB6uSSggU0Wm60MVnxu+3aeHYAGpZN/o7of7gZy3qKPp/ORwJeANHpSFNvdEe0l+lL&#10;caBKtH2wMssRtBllStnYI4+JupHEOGyH3LfL9DZxvEX5QMR6HIeclpKEFv1vznoa8JqHX3vwijPz&#10;yVJzlpPZLG1EVmbzd1NS/Llle24BKwiq5pGzUVzHcYv2zutdS5FO43BDDd3ozPVzVsf0aYhzC44L&#10;l7bkXM9ez7+F1SMAAAD//wMAUEsDBBQABgAIAAAAIQCiFyvl4QAAAAoBAAAPAAAAZHJzL2Rvd25y&#10;ZXYueG1sTI/BTsMwEETvSPyDtUjcWjuVSEqIUyEEEhyqikJVcXNtk6TY6yh22vD3LCc47szT7Ey1&#10;mrxjJzvELqCEbC6AWdTBdNhIeH97mi2BxaTQKBfQSvi2EVb15UWlShPO+GpP29QwCsFYKgltSn3J&#10;edSt9SrOQ2+RvM8weJXoHBpuBnWmcO/4Qoice9UhfWhVbx9aq7+2o5fwqPvn282HO+43eifyUaxf&#10;jmEt5fXVdH8HLNkp/cHwW5+qQ02dDmFEE5mTMMvyjFAyBE0gIF8sC2AHEm6KAnhd8f8T6h8AAAD/&#10;/wMAUEsBAi0AFAAGAAgAAAAhALaDOJL+AAAA4QEAABMAAAAAAAAAAAAAAAAAAAAAAFtDb250ZW50&#10;X1R5cGVzXS54bWxQSwECLQAUAAYACAAAACEAOP0h/9YAAACUAQAACwAAAAAAAAAAAAAAAAAvAQAA&#10;X3JlbHMvLnJlbHNQSwECLQAUAAYACAAAACEAM9F7WSwCAABeBAAADgAAAAAAAAAAAAAAAAAuAgAA&#10;ZHJzL2Uyb0RvYy54bWxQSwECLQAUAAYACAAAACEAohcr5eEAAAAKAQAADwAAAAAAAAAAAAAAAACG&#10;BAAAZHJzL2Rvd25yZXYueG1sUEsFBgAAAAAEAAQA8wAAAJQFAAAAAA==&#10;" strokecolor="white">
                <v:textbox style="mso-fit-shape-to-text:t">
                  <w:txbxContent>
                    <w:p w14:paraId="1B71D300" w14:textId="556E340A" w:rsidR="00E5473C" w:rsidRDefault="00E5473C" w:rsidP="00E5473C">
                      <w:pPr>
                        <w:pStyle w:val="TextoFormato"/>
                        <w:rPr>
                          <w:rFonts w:ascii="Gotham Book" w:hAnsi="Gotham Book"/>
                          <w:sz w:val="24"/>
                          <w:szCs w:val="24"/>
                        </w:rPr>
                      </w:pPr>
                      <w:r w:rsidRPr="00904B02">
                        <w:rPr>
                          <w:rFonts w:ascii="Gotham Book" w:hAnsi="Gotham Book"/>
                          <w:sz w:val="24"/>
                          <w:szCs w:val="24"/>
                        </w:rPr>
                        <w:t>Documento donde s</w:t>
                      </w:r>
                      <w:r>
                        <w:rPr>
                          <w:rFonts w:ascii="Gotham Book" w:hAnsi="Gotham Book"/>
                          <w:sz w:val="24"/>
                          <w:szCs w:val="24"/>
                        </w:rPr>
                        <w:t>e describe la información necesaria y específica para desarrollar la auditoría y los procedimientos</w:t>
                      </w:r>
                      <w:r w:rsidR="00546EF9">
                        <w:rPr>
                          <w:rFonts w:ascii="Gotham Book" w:hAnsi="Gotham Book"/>
                          <w:sz w:val="24"/>
                          <w:szCs w:val="24"/>
                        </w:rPr>
                        <w:t>.</w:t>
                      </w:r>
                    </w:p>
                    <w:p w14:paraId="4C50C9FE" w14:textId="5261E1A0" w:rsidR="00512E63" w:rsidRDefault="00512E63" w:rsidP="00E5473C">
                      <w:pPr>
                        <w:pStyle w:val="TextoFormato"/>
                        <w:rPr>
                          <w:rFonts w:ascii="Gotham Book" w:hAnsi="Gotham Book"/>
                          <w:sz w:val="24"/>
                          <w:szCs w:val="24"/>
                        </w:rPr>
                      </w:pPr>
                    </w:p>
                    <w:p w14:paraId="1019947D" w14:textId="5BB22EBA" w:rsidR="00512E63" w:rsidRPr="00512E63" w:rsidRDefault="00512E63" w:rsidP="00E5473C">
                      <w:pPr>
                        <w:pStyle w:val="TextoFormato"/>
                        <w:rPr>
                          <w:rFonts w:ascii="Gotham Book" w:hAnsi="Gotham Book"/>
                          <w:szCs w:val="20"/>
                        </w:rPr>
                      </w:pPr>
                      <w:r w:rsidRPr="00512E63">
                        <w:rPr>
                          <w:rFonts w:ascii="Gotham Book" w:hAnsi="Gotham Book"/>
                          <w:szCs w:val="20"/>
                        </w:rPr>
                        <w:t xml:space="preserve">NOTA: Se deberá seleccionar o modificar de acuerdo a las necesidades de la revisión. </w:t>
                      </w:r>
                    </w:p>
                    <w:p w14:paraId="78B864E3" w14:textId="77777777" w:rsidR="00E5473C" w:rsidRDefault="00E5473C" w:rsidP="00E5473C"/>
                  </w:txbxContent>
                </v:textbox>
                <w10:wrap type="square"/>
              </v:shape>
            </w:pict>
          </mc:Fallback>
        </mc:AlternateContent>
      </w:r>
    </w:p>
    <w:p w14:paraId="06E4B35B" w14:textId="77777777" w:rsidR="00E5473C" w:rsidRPr="008345C6" w:rsidRDefault="00E5473C" w:rsidP="00E5473C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0EC16C4C" w14:textId="77777777" w:rsidR="00E5473C" w:rsidRDefault="00E5473C" w:rsidP="00E5473C">
      <w:pPr>
        <w:pStyle w:val="TextoFormato"/>
        <w:rPr>
          <w:rFonts w:ascii="Gotham Book" w:hAnsi="Gotham Book"/>
        </w:rPr>
      </w:pPr>
    </w:p>
    <w:p w14:paraId="2D6468F7" w14:textId="77777777" w:rsidR="00E5473C" w:rsidRDefault="00E5473C" w:rsidP="00E5473C">
      <w:pPr>
        <w:pStyle w:val="TextoFormato"/>
        <w:rPr>
          <w:rFonts w:ascii="Gotham Book" w:hAnsi="Gotham Book"/>
        </w:rPr>
      </w:pPr>
    </w:p>
    <w:p w14:paraId="001B9EE8" w14:textId="77777777" w:rsidR="00E5473C" w:rsidRDefault="00E5473C" w:rsidP="00E5473C">
      <w:pPr>
        <w:pStyle w:val="TextoFormato"/>
        <w:rPr>
          <w:rFonts w:ascii="Gotham Book" w:hAnsi="Gotham Book"/>
        </w:rPr>
      </w:pPr>
    </w:p>
    <w:p w14:paraId="3EABCF39" w14:textId="77777777" w:rsidR="00E5473C" w:rsidRDefault="00E5473C" w:rsidP="00E5473C">
      <w:pPr>
        <w:pStyle w:val="CdigodelFormato"/>
        <w:jc w:val="right"/>
      </w:pPr>
      <w:r>
        <w:t>SUBFI-02</w:t>
      </w:r>
    </w:p>
    <w:p w14:paraId="6039863D" w14:textId="51410A17" w:rsidR="00E5473C" w:rsidRDefault="00E5473C" w:rsidP="00E5473C">
      <w:pPr>
        <w:spacing w:line="243" w:lineRule="auto"/>
        <w:jc w:val="both"/>
        <w:rPr>
          <w:rFonts w:ascii="Arial Black" w:eastAsia="Calibri" w:hAnsi="Arial Black"/>
          <w:sz w:val="28"/>
        </w:rPr>
      </w:pPr>
      <w:r w:rsidRPr="00333241">
        <w:rPr>
          <w:rFonts w:ascii="Arial Black" w:eastAsia="Calibri" w:hAnsi="Arial Black"/>
          <w:sz w:val="28"/>
        </w:rPr>
        <w:t xml:space="preserve">                            </w:t>
      </w:r>
      <w:r>
        <w:rPr>
          <w:rFonts w:ascii="Arial Black" w:eastAsia="Calibri" w:hAnsi="Arial Black"/>
          <w:sz w:val="28"/>
        </w:rPr>
        <w:t xml:space="preserve">                                                                                     </w:t>
      </w:r>
      <w:r w:rsidR="002B3BF8">
        <w:rPr>
          <w:rFonts w:ascii="Arial Black" w:eastAsia="Calibri" w:hAnsi="Arial Black"/>
          <w:sz w:val="28"/>
        </w:rPr>
        <w:t xml:space="preserve">                     </w:t>
      </w:r>
      <w:r w:rsidRPr="00333241">
        <w:rPr>
          <w:rFonts w:ascii="Arial Black" w:eastAsia="Calibri" w:hAnsi="Arial Black"/>
          <w:sz w:val="28"/>
        </w:rPr>
        <w:t>SUBFI-</w:t>
      </w:r>
      <w:r w:rsidR="00CC3AD3">
        <w:rPr>
          <w:rFonts w:ascii="Arial Black" w:eastAsia="Calibri" w:hAnsi="Arial Black"/>
          <w:sz w:val="28"/>
        </w:rPr>
        <w:t>5</w:t>
      </w:r>
      <w:r>
        <w:rPr>
          <w:rFonts w:ascii="Arial Black" w:eastAsia="Calibri" w:hAnsi="Arial Black"/>
          <w:sz w:val="28"/>
        </w:rPr>
        <w:t>-1</w:t>
      </w:r>
    </w:p>
    <w:p w14:paraId="472D001A" w14:textId="2469C6EE" w:rsidR="00DD00FF" w:rsidRDefault="00DD00FF" w:rsidP="00E5473C">
      <w:pPr>
        <w:spacing w:line="243" w:lineRule="auto"/>
        <w:jc w:val="both"/>
        <w:rPr>
          <w:rFonts w:ascii="Arial Black" w:eastAsia="Calibri" w:hAnsi="Arial Black"/>
          <w:sz w:val="28"/>
        </w:rPr>
      </w:pPr>
    </w:p>
    <w:p w14:paraId="09015801" w14:textId="77777777" w:rsidR="00DD00FF" w:rsidRDefault="00DD00FF" w:rsidP="00E5473C">
      <w:pPr>
        <w:spacing w:line="243" w:lineRule="auto"/>
        <w:jc w:val="both"/>
        <w:rPr>
          <w:rFonts w:ascii="Arial Black" w:eastAsia="Calibri" w:hAnsi="Arial Black"/>
          <w:sz w:val="28"/>
        </w:rPr>
      </w:pPr>
    </w:p>
    <w:p w14:paraId="284020A5" w14:textId="726DA299" w:rsidR="009D1A40" w:rsidRPr="004D0695" w:rsidRDefault="009D1A40" w:rsidP="002F5DF5">
      <w:pPr>
        <w:ind w:left="-284"/>
        <w:jc w:val="both"/>
        <w:rPr>
          <w:rFonts w:ascii="Gotham Book" w:hAnsi="Gotham Book" w:cs="Arial"/>
        </w:rPr>
      </w:pPr>
      <w:r w:rsidRPr="004D0695">
        <w:rPr>
          <w:rFonts w:ascii="Gotham Book" w:hAnsi="Gotham Book" w:cs="Arial"/>
        </w:rPr>
        <w:lastRenderedPageBreak/>
        <w:t xml:space="preserve">Solicitud </w:t>
      </w:r>
      <w:r w:rsidRPr="00145C4E">
        <w:rPr>
          <w:rFonts w:ascii="Gotham Book" w:hAnsi="Gotham Book" w:cs="Arial"/>
        </w:rPr>
        <w:t>de información de la</w:t>
      </w:r>
      <w:r w:rsidR="00DA600A" w:rsidRPr="00145C4E">
        <w:rPr>
          <w:rFonts w:ascii="Gotham Book" w:hAnsi="Gotham Book" w:cs="Arial"/>
        </w:rPr>
        <w:t xml:space="preserve"> </w:t>
      </w:r>
      <w:r w:rsidR="00DA600A" w:rsidRPr="00145C4E">
        <w:rPr>
          <w:rFonts w:ascii="Gotham Book" w:hAnsi="Gotham Book" w:cs="Arial"/>
          <w:b/>
          <w:bCs/>
        </w:rPr>
        <w:t xml:space="preserve">(entidad </w:t>
      </w:r>
      <w:r w:rsidR="006C1A07" w:rsidRPr="00145C4E">
        <w:rPr>
          <w:rFonts w:ascii="Gotham Book" w:hAnsi="Gotham Book" w:cs="Arial"/>
          <w:b/>
          <w:bCs/>
        </w:rPr>
        <w:t>auditada</w:t>
      </w:r>
      <w:r w:rsidR="00DA600A" w:rsidRPr="00145C4E">
        <w:rPr>
          <w:rFonts w:ascii="Gotham Book" w:hAnsi="Gotham Book" w:cs="Arial"/>
          <w:b/>
          <w:bCs/>
        </w:rPr>
        <w:t>)</w:t>
      </w:r>
      <w:r w:rsidRPr="00145C4E">
        <w:rPr>
          <w:rFonts w:ascii="Gotham Book" w:hAnsi="Gotham Book" w:cs="Arial"/>
        </w:rPr>
        <w:t xml:space="preserve">, relacionada con la auditoría núm. </w:t>
      </w:r>
      <w:r w:rsidR="00DA600A" w:rsidRPr="00145C4E">
        <w:rPr>
          <w:rFonts w:ascii="Gotham Book" w:hAnsi="Gotham Book" w:cs="Arial"/>
          <w:b/>
          <w:bCs/>
        </w:rPr>
        <w:t xml:space="preserve">(número de la auditoría) </w:t>
      </w:r>
      <w:r w:rsidRPr="00145C4E">
        <w:rPr>
          <w:rFonts w:ascii="Gotham Book" w:hAnsi="Gotham Book"/>
        </w:rPr>
        <w:t xml:space="preserve">al </w:t>
      </w:r>
      <w:r w:rsidR="00DA600A" w:rsidRPr="00145C4E">
        <w:rPr>
          <w:rFonts w:ascii="Gotham Book" w:hAnsi="Gotham Book"/>
          <w:b/>
          <w:bCs/>
        </w:rPr>
        <w:t xml:space="preserve">(descripción del programa o tipo de recurso auditado) </w:t>
      </w:r>
      <w:r w:rsidR="00DA600A" w:rsidRPr="00145C4E">
        <w:rPr>
          <w:rFonts w:ascii="Gotham Book" w:hAnsi="Gotham Book"/>
        </w:rPr>
        <w:t xml:space="preserve">del ejercicio fiscal </w:t>
      </w:r>
      <w:r w:rsidR="00DA600A" w:rsidRPr="00145C4E">
        <w:rPr>
          <w:rFonts w:ascii="Gotham Book" w:hAnsi="Gotham Book"/>
          <w:b/>
          <w:bCs/>
        </w:rPr>
        <w:t>(año auditado)</w:t>
      </w:r>
      <w:r w:rsidR="00986D5A" w:rsidRPr="00145C4E">
        <w:rPr>
          <w:rFonts w:ascii="Gotham Book" w:hAnsi="Gotham Book"/>
        </w:rPr>
        <w:t xml:space="preserve"> con fuente de financiamiento </w:t>
      </w:r>
      <w:r w:rsidR="00DA600A" w:rsidRPr="00145C4E">
        <w:rPr>
          <w:rFonts w:ascii="Gotham Book" w:hAnsi="Gotham Book"/>
          <w:b/>
          <w:bCs/>
        </w:rPr>
        <w:t xml:space="preserve">(tipo de fuente de financiamiento federal, estatal, otro) </w:t>
      </w:r>
      <w:r w:rsidR="00986D5A" w:rsidRPr="00145C4E">
        <w:rPr>
          <w:rFonts w:ascii="Gotham Book" w:hAnsi="Gotham Book"/>
        </w:rPr>
        <w:t>en</w:t>
      </w:r>
      <w:r w:rsidR="00986D5A">
        <w:rPr>
          <w:rFonts w:ascii="Gotham Book" w:hAnsi="Gotham Book"/>
        </w:rPr>
        <w:t xml:space="preserve"> caso de tener mezcla de recursos identificarlo</w:t>
      </w:r>
      <w:r w:rsidRPr="004D0695">
        <w:rPr>
          <w:rFonts w:ascii="Gotham Book" w:hAnsi="Gotham Book"/>
        </w:rPr>
        <w:t>,</w:t>
      </w:r>
      <w:r w:rsidRPr="004D0695">
        <w:rPr>
          <w:rFonts w:ascii="Gotham Book" w:hAnsi="Gotham Book" w:cs="Arial"/>
        </w:rPr>
        <w:t xml:space="preserve"> </w:t>
      </w:r>
      <w:r>
        <w:rPr>
          <w:rFonts w:ascii="Gotham Book" w:hAnsi="Gotham Book" w:cs="Arial"/>
        </w:rPr>
        <w:t>como se indica a continuación:</w:t>
      </w:r>
    </w:p>
    <w:p w14:paraId="3F312851" w14:textId="77777777" w:rsidR="003364C3" w:rsidRDefault="003364C3" w:rsidP="003364C3">
      <w:pPr>
        <w:rPr>
          <w:b/>
          <w:bCs/>
          <w:color w:val="000000"/>
          <w:sz w:val="10"/>
          <w:szCs w:val="10"/>
        </w:rPr>
      </w:pPr>
    </w:p>
    <w:p w14:paraId="5BE4851D" w14:textId="77777777" w:rsidR="009D1A40" w:rsidRDefault="009D1A40" w:rsidP="003364C3">
      <w:pPr>
        <w:rPr>
          <w:b/>
          <w:bCs/>
          <w:color w:val="000000"/>
          <w:sz w:val="10"/>
          <w:szCs w:val="10"/>
        </w:rPr>
      </w:pPr>
    </w:p>
    <w:tbl>
      <w:tblPr>
        <w:tblW w:w="98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5607"/>
        <w:gridCol w:w="1788"/>
        <w:gridCol w:w="874"/>
        <w:gridCol w:w="872"/>
        <w:gridCol w:w="9"/>
      </w:tblGrid>
      <w:tr w:rsidR="006C1A07" w:rsidRPr="001D6BFE" w14:paraId="34C1C87A" w14:textId="77777777" w:rsidTr="002F5DF5">
        <w:trPr>
          <w:gridAfter w:val="1"/>
          <w:wAfter w:w="9" w:type="dxa"/>
          <w:trHeight w:val="99"/>
          <w:tblHeader/>
        </w:trPr>
        <w:tc>
          <w:tcPr>
            <w:tcW w:w="660" w:type="dxa"/>
            <w:vMerge w:val="restart"/>
            <w:shd w:val="clear" w:color="auto" w:fill="1F4E79" w:themeFill="accent1" w:themeFillShade="80"/>
            <w:vAlign w:val="center"/>
          </w:tcPr>
          <w:p w14:paraId="68D393A2" w14:textId="77777777" w:rsidR="006C1A07" w:rsidRPr="000A72B6" w:rsidRDefault="006C1A07" w:rsidP="00A33B27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A72B6"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Núm.</w:t>
            </w:r>
          </w:p>
        </w:tc>
        <w:tc>
          <w:tcPr>
            <w:tcW w:w="5607" w:type="dxa"/>
            <w:vMerge w:val="restart"/>
            <w:shd w:val="clear" w:color="auto" w:fill="1F4E79" w:themeFill="accent1" w:themeFillShade="8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D38F7C" w14:textId="7DAB0A41" w:rsidR="006C1A07" w:rsidRPr="000A72B6" w:rsidRDefault="006C1A07" w:rsidP="00A33B27">
            <w:pPr>
              <w:jc w:val="center"/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</w:pPr>
            <w:r w:rsidRPr="000A72B6"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Requerimiento</w:t>
            </w:r>
            <w:r w:rsidR="00732E2E"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="00732E2E" w:rsidRPr="00732E2E"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(Describir en cada numeral el nombre de la información o procedimiento que requiere información).</w:t>
            </w:r>
          </w:p>
        </w:tc>
        <w:tc>
          <w:tcPr>
            <w:tcW w:w="1788" w:type="dxa"/>
            <w:vMerge w:val="restart"/>
            <w:shd w:val="clear" w:color="auto" w:fill="1F4E79" w:themeFill="accent1" w:themeFillShade="80"/>
          </w:tcPr>
          <w:p w14:paraId="31E9865F" w14:textId="5D0AAF95" w:rsidR="006C1A07" w:rsidRPr="006C1A07" w:rsidRDefault="006C1A07" w:rsidP="006C1A07">
            <w:pPr>
              <w:jc w:val="center"/>
              <w:rPr>
                <w:lang w:val="es-ES" w:eastAsia="es-ES"/>
              </w:rPr>
            </w:pPr>
            <w:r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Certificación impresa / Documento original validado</w:t>
            </w:r>
          </w:p>
        </w:tc>
        <w:tc>
          <w:tcPr>
            <w:tcW w:w="1746" w:type="dxa"/>
            <w:gridSpan w:val="2"/>
            <w:shd w:val="clear" w:color="auto" w:fill="1F4E79" w:themeFill="accent1" w:themeFillShade="8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345586" w14:textId="00615AEA" w:rsidR="006C1A07" w:rsidRPr="000A72B6" w:rsidRDefault="006C1A07" w:rsidP="00A33B27">
            <w:pPr>
              <w:pStyle w:val="Textoindependiente2"/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0A72B6">
              <w:rPr>
                <w:rFonts w:cs="Arial"/>
                <w:b/>
                <w:color w:val="FFFFFF" w:themeColor="background1"/>
                <w:sz w:val="20"/>
                <w:szCs w:val="20"/>
              </w:rPr>
              <w:t>Medio magnético u óptico (certificado)</w:t>
            </w:r>
          </w:p>
        </w:tc>
      </w:tr>
      <w:tr w:rsidR="006C1A07" w:rsidRPr="001D6BFE" w14:paraId="45082DEE" w14:textId="77777777" w:rsidTr="002F5DF5">
        <w:trPr>
          <w:gridAfter w:val="1"/>
          <w:wAfter w:w="9" w:type="dxa"/>
          <w:trHeight w:val="20"/>
          <w:tblHeader/>
        </w:trPr>
        <w:tc>
          <w:tcPr>
            <w:tcW w:w="660" w:type="dxa"/>
            <w:vMerge/>
            <w:shd w:val="clear" w:color="auto" w:fill="1F4E79" w:themeFill="accent1" w:themeFillShade="80"/>
          </w:tcPr>
          <w:p w14:paraId="0934BF26" w14:textId="77777777" w:rsidR="006C1A07" w:rsidRPr="000A72B6" w:rsidRDefault="006C1A07" w:rsidP="00A33B27">
            <w:pPr>
              <w:pStyle w:val="Textoindependiente2"/>
              <w:ind w:right="-375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607" w:type="dxa"/>
            <w:vMerge/>
            <w:shd w:val="clear" w:color="auto" w:fill="1F4E79" w:themeFill="accent1" w:themeFillShade="8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95CB94" w14:textId="77777777" w:rsidR="006C1A07" w:rsidRPr="000A72B6" w:rsidRDefault="006C1A07" w:rsidP="00A33B27">
            <w:pPr>
              <w:pStyle w:val="Textoindependiente2"/>
              <w:ind w:right="-375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88" w:type="dxa"/>
            <w:vMerge/>
            <w:shd w:val="clear" w:color="auto" w:fill="1F4E79" w:themeFill="accent1" w:themeFillShade="80"/>
          </w:tcPr>
          <w:p w14:paraId="076FDF72" w14:textId="77777777" w:rsidR="006C1A07" w:rsidRPr="000A72B6" w:rsidRDefault="006C1A07" w:rsidP="00A33B27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</w:p>
        </w:tc>
        <w:tc>
          <w:tcPr>
            <w:tcW w:w="874" w:type="dxa"/>
            <w:shd w:val="clear" w:color="auto" w:fill="1F4E79" w:themeFill="accent1" w:themeFillShade="8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AFBE23" w14:textId="66D4A94D" w:rsidR="006C1A07" w:rsidRPr="000A72B6" w:rsidRDefault="006C1A07" w:rsidP="00A33B27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A72B6"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Archivo PDF</w:t>
            </w:r>
          </w:p>
        </w:tc>
        <w:tc>
          <w:tcPr>
            <w:tcW w:w="872" w:type="dxa"/>
            <w:shd w:val="clear" w:color="auto" w:fill="1F4E79" w:themeFill="accent1" w:themeFillShade="8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1E2898" w14:textId="77777777" w:rsidR="006C1A07" w:rsidRPr="000A72B6" w:rsidRDefault="006C1A07" w:rsidP="00A33B27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A72B6"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Archivo Excel</w:t>
            </w:r>
          </w:p>
        </w:tc>
      </w:tr>
      <w:tr w:rsidR="006C1A07" w:rsidRPr="001D6BFE" w14:paraId="71271E12" w14:textId="77777777" w:rsidTr="002F5DF5">
        <w:trPr>
          <w:trHeight w:val="98"/>
        </w:trPr>
        <w:tc>
          <w:tcPr>
            <w:tcW w:w="9810" w:type="dxa"/>
            <w:gridSpan w:val="6"/>
            <w:shd w:val="clear" w:color="auto" w:fill="C9C9C9" w:themeFill="accent3" w:themeFillTint="99"/>
          </w:tcPr>
          <w:p w14:paraId="7C9EBF8A" w14:textId="69DBBE2D" w:rsidR="006C1A07" w:rsidRPr="000A72B6" w:rsidRDefault="006C1A07" w:rsidP="00034C09">
            <w:pPr>
              <w:pStyle w:val="Textoindependiente2"/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0A72B6">
              <w:rPr>
                <w:rFonts w:cs="Arial"/>
                <w:b/>
                <w:bCs/>
                <w:sz w:val="20"/>
                <w:szCs w:val="20"/>
                <w:lang w:eastAsia="es-MX"/>
              </w:rPr>
              <w:t>1.- MARCO LEGAL Y NORMATIVO VIGENTES EN EL PERIODO SUJETO A REVISIÓN</w:t>
            </w:r>
          </w:p>
        </w:tc>
      </w:tr>
      <w:tr w:rsidR="006C1A07" w:rsidRPr="001D6BFE" w14:paraId="0B366542" w14:textId="77777777" w:rsidTr="002F5DF5">
        <w:trPr>
          <w:gridAfter w:val="1"/>
          <w:wAfter w:w="9" w:type="dxa"/>
        </w:trPr>
        <w:tc>
          <w:tcPr>
            <w:tcW w:w="660" w:type="dxa"/>
          </w:tcPr>
          <w:p w14:paraId="04B98C02" w14:textId="77777777" w:rsidR="006C1A07" w:rsidRPr="000A72B6" w:rsidRDefault="006C1A07" w:rsidP="00A33B27">
            <w:pPr>
              <w:pStyle w:val="Textoindependiente2"/>
              <w:rPr>
                <w:b/>
                <w:color w:val="000000"/>
                <w:sz w:val="20"/>
                <w:szCs w:val="20"/>
              </w:rPr>
            </w:pPr>
            <w:r w:rsidRPr="000A72B6">
              <w:rPr>
                <w:b/>
                <w:color w:val="000000"/>
                <w:sz w:val="20"/>
                <w:szCs w:val="20"/>
              </w:rPr>
              <w:t>1.1</w:t>
            </w:r>
          </w:p>
        </w:tc>
        <w:tc>
          <w:tcPr>
            <w:tcW w:w="560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5BD46B" w14:textId="4E4AC054" w:rsidR="004A578E" w:rsidRDefault="004A578E" w:rsidP="006C1A07">
            <w:pPr>
              <w:pStyle w:val="Textoindependiente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(Requerir la documentación normativa del recurso, rubro o programa a auditar).</w:t>
            </w:r>
          </w:p>
          <w:p w14:paraId="24C136BA" w14:textId="77777777" w:rsidR="004A578E" w:rsidRDefault="004A578E" w:rsidP="006C1A07">
            <w:pPr>
              <w:pStyle w:val="Textoindependiente2"/>
              <w:rPr>
                <w:color w:val="000000"/>
                <w:sz w:val="20"/>
                <w:szCs w:val="20"/>
              </w:rPr>
            </w:pPr>
          </w:p>
          <w:p w14:paraId="5F7BBCFA" w14:textId="5828B2AF" w:rsidR="006C1A07" w:rsidRPr="006C1A07" w:rsidRDefault="006C1A07" w:rsidP="006C1A07">
            <w:pPr>
              <w:pStyle w:val="Textoindependiente2"/>
              <w:rPr>
                <w:rFonts w:cs="Arial"/>
                <w:sz w:val="20"/>
                <w:szCs w:val="20"/>
              </w:rPr>
            </w:pPr>
            <w:r w:rsidRPr="000A72B6">
              <w:rPr>
                <w:color w:val="000000"/>
                <w:sz w:val="20"/>
                <w:szCs w:val="20"/>
              </w:rPr>
              <w:t xml:space="preserve">Normativa aplicable al ejercicio fiscal </w:t>
            </w:r>
            <w:r>
              <w:rPr>
                <w:b/>
                <w:bCs/>
                <w:color w:val="000000"/>
                <w:sz w:val="20"/>
                <w:szCs w:val="20"/>
              </w:rPr>
              <w:t>(año del ejercicio revisado</w:t>
            </w:r>
            <w:r w:rsidRPr="00DA600A">
              <w:rPr>
                <w:b/>
                <w:bCs/>
                <w:color w:val="000000"/>
                <w:sz w:val="20"/>
                <w:szCs w:val="20"/>
              </w:rPr>
              <w:t>)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C1A07">
              <w:rPr>
                <w:color w:val="000000"/>
                <w:sz w:val="20"/>
                <w:szCs w:val="20"/>
              </w:rPr>
              <w:t>para</w:t>
            </w:r>
            <w:r w:rsidRPr="000A72B6">
              <w:rPr>
                <w:color w:val="000000"/>
                <w:sz w:val="20"/>
                <w:szCs w:val="20"/>
              </w:rPr>
              <w:t xml:space="preserve"> la </w:t>
            </w:r>
            <w:r>
              <w:rPr>
                <w:color w:val="000000"/>
                <w:sz w:val="20"/>
                <w:szCs w:val="20"/>
              </w:rPr>
              <w:t xml:space="preserve">planeación, programación, presupuesto, autorización, recaudación, </w:t>
            </w:r>
            <w:r w:rsidRPr="000A72B6">
              <w:rPr>
                <w:color w:val="000000"/>
                <w:sz w:val="20"/>
                <w:szCs w:val="20"/>
              </w:rPr>
              <w:t xml:space="preserve">recepción, administración, manejo, </w:t>
            </w:r>
            <w:r>
              <w:rPr>
                <w:color w:val="000000"/>
                <w:sz w:val="20"/>
                <w:szCs w:val="20"/>
              </w:rPr>
              <w:t>registro contable y presupuestario, ejercicio, aplicación, transparencia y rendición de cuentas de los recursos consistentes en lo siguiente:</w:t>
            </w:r>
          </w:p>
          <w:p w14:paraId="290DA940" w14:textId="77777777" w:rsidR="006C1A07" w:rsidRPr="00B46664" w:rsidRDefault="006C1A07" w:rsidP="006C1A07">
            <w:pPr>
              <w:pStyle w:val="Textoindependiente2"/>
              <w:rPr>
                <w:color w:val="000000"/>
                <w:sz w:val="10"/>
                <w:szCs w:val="10"/>
              </w:rPr>
            </w:pPr>
          </w:p>
          <w:p w14:paraId="0C22BB58" w14:textId="77777777" w:rsidR="006C1A07" w:rsidRDefault="006C1A07" w:rsidP="006C1A07">
            <w:pPr>
              <w:pStyle w:val="Textoindependiente2"/>
              <w:numPr>
                <w:ilvl w:val="0"/>
                <w:numId w:val="47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Leyes y Códigos Federales, Generales, Estatales y sus Reglamentos.</w:t>
            </w:r>
          </w:p>
          <w:p w14:paraId="2B79D033" w14:textId="77777777" w:rsidR="006C1A07" w:rsidRDefault="006C1A07" w:rsidP="006C1A07">
            <w:pPr>
              <w:pStyle w:val="Textoindependiente2"/>
              <w:numPr>
                <w:ilvl w:val="0"/>
                <w:numId w:val="47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Lineamientos.</w:t>
            </w:r>
          </w:p>
          <w:p w14:paraId="7B34F4F6" w14:textId="77777777" w:rsidR="006C1A07" w:rsidRDefault="006C1A07" w:rsidP="006C1A07">
            <w:pPr>
              <w:pStyle w:val="Textoindependiente2"/>
              <w:numPr>
                <w:ilvl w:val="0"/>
                <w:numId w:val="47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Reglas de Operación.</w:t>
            </w:r>
          </w:p>
          <w:p w14:paraId="39A689AA" w14:textId="77777777" w:rsidR="006C1A07" w:rsidRDefault="006C1A07" w:rsidP="006C1A07">
            <w:pPr>
              <w:pStyle w:val="Textoindependiente2"/>
              <w:numPr>
                <w:ilvl w:val="0"/>
                <w:numId w:val="47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Decretos de creación.</w:t>
            </w:r>
          </w:p>
          <w:p w14:paraId="44FC01D2" w14:textId="77777777" w:rsidR="006C1A07" w:rsidRDefault="006C1A07" w:rsidP="006C1A07">
            <w:pPr>
              <w:pStyle w:val="Textoindependiente2"/>
              <w:numPr>
                <w:ilvl w:val="0"/>
                <w:numId w:val="47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Reglamentos internos.</w:t>
            </w:r>
          </w:p>
          <w:p w14:paraId="12DE9E92" w14:textId="77777777" w:rsidR="006C1A07" w:rsidRDefault="006C1A07" w:rsidP="006C1A07">
            <w:pPr>
              <w:pStyle w:val="Textoindependiente2"/>
              <w:numPr>
                <w:ilvl w:val="0"/>
                <w:numId w:val="47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</w:t>
            </w:r>
            <w:r w:rsidRPr="000A72B6">
              <w:rPr>
                <w:color w:val="000000"/>
                <w:sz w:val="20"/>
                <w:szCs w:val="20"/>
              </w:rPr>
              <w:t>anuales de organización, d</w:t>
            </w:r>
            <w:r>
              <w:rPr>
                <w:color w:val="000000"/>
                <w:sz w:val="20"/>
                <w:szCs w:val="20"/>
              </w:rPr>
              <w:t>e procedimientos internos, de viáticos y de políticas internas o cualquiera que sea su denominación aplicable al ente público.</w:t>
            </w:r>
          </w:p>
          <w:p w14:paraId="0176133F" w14:textId="76BE2EE9" w:rsidR="006C1A07" w:rsidRDefault="006C1A07" w:rsidP="006C1A07">
            <w:pPr>
              <w:pStyle w:val="Textoindependiente2"/>
              <w:numPr>
                <w:ilvl w:val="0"/>
                <w:numId w:val="47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Instrumentos legales y todo tipo de </w:t>
            </w:r>
            <w:r w:rsidRPr="000A72B6">
              <w:rPr>
                <w:color w:val="000000"/>
                <w:sz w:val="20"/>
                <w:szCs w:val="20"/>
              </w:rPr>
              <w:t xml:space="preserve">convenios </w:t>
            </w:r>
            <w:r>
              <w:rPr>
                <w:color w:val="000000"/>
                <w:sz w:val="20"/>
                <w:szCs w:val="20"/>
              </w:rPr>
              <w:t>suscritos.</w:t>
            </w:r>
          </w:p>
          <w:p w14:paraId="7716A68F" w14:textId="77777777" w:rsidR="006C1A07" w:rsidRPr="006C1A07" w:rsidRDefault="006C1A07" w:rsidP="006C1A07">
            <w:pPr>
              <w:pStyle w:val="Textoindependiente2"/>
              <w:numPr>
                <w:ilvl w:val="0"/>
                <w:numId w:val="47"/>
              </w:numPr>
              <w:rPr>
                <w:color w:val="000000"/>
                <w:sz w:val="20"/>
                <w:szCs w:val="20"/>
              </w:rPr>
            </w:pPr>
            <w:r w:rsidRPr="006C1A07">
              <w:rPr>
                <w:color w:val="000000"/>
                <w:sz w:val="20"/>
                <w:szCs w:val="20"/>
              </w:rPr>
              <w:t>Disposiciones locales para la adjudicación de obra pública y adquisiciones de bienes y servicios.</w:t>
            </w:r>
          </w:p>
          <w:p w14:paraId="2367B6B6" w14:textId="77777777" w:rsidR="006C1A07" w:rsidRDefault="006C1A07" w:rsidP="006C1A07">
            <w:pPr>
              <w:pStyle w:val="Textoindependiente2"/>
              <w:rPr>
                <w:color w:val="000000"/>
                <w:sz w:val="20"/>
                <w:szCs w:val="20"/>
              </w:rPr>
            </w:pPr>
          </w:p>
          <w:p w14:paraId="02544E84" w14:textId="77777777" w:rsidR="006C1A07" w:rsidRPr="000A72B6" w:rsidRDefault="006C1A07" w:rsidP="006C1A07">
            <w:pPr>
              <w:pStyle w:val="Textoindependiente2"/>
              <w:rPr>
                <w:rFonts w:cs="Arial"/>
                <w:sz w:val="20"/>
                <w:szCs w:val="20"/>
              </w:rPr>
            </w:pPr>
          </w:p>
        </w:tc>
        <w:tc>
          <w:tcPr>
            <w:tcW w:w="1788" w:type="dxa"/>
          </w:tcPr>
          <w:p w14:paraId="002101F4" w14:textId="5894CA85" w:rsidR="006C1A07" w:rsidRPr="000A72B6" w:rsidRDefault="009123B3" w:rsidP="00A33B27">
            <w:pPr>
              <w:pStyle w:val="Textoindependiente2"/>
              <w:ind w:right="-10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(Describir </w:t>
            </w:r>
            <w:r w:rsidR="00260225">
              <w:rPr>
                <w:rFonts w:cs="Arial"/>
                <w:sz w:val="20"/>
                <w:szCs w:val="20"/>
              </w:rPr>
              <w:t>cómo</w:t>
            </w:r>
            <w:r>
              <w:rPr>
                <w:rFonts w:cs="Arial"/>
                <w:sz w:val="20"/>
                <w:szCs w:val="20"/>
              </w:rPr>
              <w:t xml:space="preserve"> debe enviado el documento)</w:t>
            </w:r>
          </w:p>
        </w:tc>
        <w:tc>
          <w:tcPr>
            <w:tcW w:w="874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754CEBA" w14:textId="77B544E5" w:rsidR="006C1A07" w:rsidRPr="000A72B6" w:rsidRDefault="006C1A07" w:rsidP="00A33B27">
            <w:pPr>
              <w:pStyle w:val="Textoindependiente2"/>
              <w:ind w:right="-109"/>
              <w:jc w:val="center"/>
              <w:rPr>
                <w:rFonts w:cs="Arial"/>
                <w:sz w:val="20"/>
                <w:szCs w:val="20"/>
              </w:rPr>
            </w:pPr>
            <w:r w:rsidRPr="000A72B6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872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B8BBF4B" w14:textId="77777777" w:rsidR="006C1A07" w:rsidRPr="000A72B6" w:rsidRDefault="006C1A07" w:rsidP="00A33B27">
            <w:pPr>
              <w:pStyle w:val="Textoindependiente2"/>
              <w:ind w:right="-5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C1A07" w:rsidRPr="00E83F9F" w14:paraId="30E1B5A9" w14:textId="77777777" w:rsidTr="002F5DF5">
        <w:trPr>
          <w:trHeight w:val="80"/>
        </w:trPr>
        <w:tc>
          <w:tcPr>
            <w:tcW w:w="9810" w:type="dxa"/>
            <w:gridSpan w:val="6"/>
            <w:shd w:val="clear" w:color="auto" w:fill="C9C9C9" w:themeFill="accent3" w:themeFillTint="99"/>
          </w:tcPr>
          <w:p w14:paraId="1FAFA88C" w14:textId="07094725" w:rsidR="006C1A07" w:rsidRPr="000A72B6" w:rsidRDefault="006C1A07" w:rsidP="00034C09">
            <w:pPr>
              <w:pStyle w:val="Textoindependiente2"/>
              <w:jc w:val="center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A72B6">
              <w:rPr>
                <w:rFonts w:cs="Arial"/>
                <w:b/>
                <w:bCs/>
                <w:sz w:val="20"/>
                <w:szCs w:val="20"/>
                <w:lang w:eastAsia="es-MX"/>
              </w:rPr>
              <w:t>2.- ORGANIZACIÓN DE LA GESTIÓN</w:t>
            </w:r>
          </w:p>
        </w:tc>
      </w:tr>
      <w:tr w:rsidR="00881681" w:rsidRPr="001D6BFE" w14:paraId="68861D07" w14:textId="77777777" w:rsidTr="002F5DF5">
        <w:trPr>
          <w:gridAfter w:val="1"/>
          <w:wAfter w:w="9" w:type="dxa"/>
        </w:trPr>
        <w:tc>
          <w:tcPr>
            <w:tcW w:w="660" w:type="dxa"/>
          </w:tcPr>
          <w:p w14:paraId="29F66452" w14:textId="5AF5A3D2" w:rsidR="00881681" w:rsidRPr="000A72B6" w:rsidRDefault="00881681" w:rsidP="00881681">
            <w:pPr>
              <w:jc w:val="both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0"/>
                <w:szCs w:val="20"/>
              </w:rPr>
              <w:t>2.</w:t>
            </w:r>
            <w:r w:rsidR="00C32425">
              <w:rPr>
                <w:rFonts w:ascii="Arial Narrow" w:eastAsia="Times New Roman" w:hAnsi="Arial Narrow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60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C73638B" w14:textId="47D8830F" w:rsidR="00881681" w:rsidRPr="000A72B6" w:rsidRDefault="004A578E" w:rsidP="00881681">
            <w:pPr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(Requerir de forma detallada la documentación relacionada a los servidores públicos que ejercieron el recurso auditado). Se anexa un ejemplo.</w:t>
            </w:r>
          </w:p>
        </w:tc>
        <w:tc>
          <w:tcPr>
            <w:tcW w:w="1788" w:type="dxa"/>
            <w:vAlign w:val="center"/>
          </w:tcPr>
          <w:p w14:paraId="21BECFD2" w14:textId="7F835CFC" w:rsidR="00881681" w:rsidRPr="003B11F3" w:rsidRDefault="00881681" w:rsidP="00881681">
            <w:pPr>
              <w:pStyle w:val="Textoindependiente2"/>
              <w:jc w:val="center"/>
              <w:rPr>
                <w:rFonts w:cs="Arial"/>
                <w:sz w:val="18"/>
                <w:szCs w:val="20"/>
              </w:rPr>
            </w:pPr>
            <w:r w:rsidRPr="003B11F3">
              <w:rPr>
                <w:rFonts w:cs="Arial"/>
                <w:sz w:val="18"/>
                <w:szCs w:val="20"/>
              </w:rPr>
              <w:t>Documento original validado</w:t>
            </w:r>
          </w:p>
        </w:tc>
        <w:tc>
          <w:tcPr>
            <w:tcW w:w="874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0377CBD" w14:textId="5AD19D71" w:rsidR="00881681" w:rsidRPr="000A72B6" w:rsidRDefault="00881681" w:rsidP="00881681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872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BB92325" w14:textId="77777777" w:rsidR="00881681" w:rsidRPr="000A72B6" w:rsidRDefault="00881681" w:rsidP="00881681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81681" w:rsidRPr="001D6BFE" w14:paraId="366FD50A" w14:textId="77777777" w:rsidTr="002F5DF5">
        <w:trPr>
          <w:gridAfter w:val="1"/>
          <w:wAfter w:w="9" w:type="dxa"/>
        </w:trPr>
        <w:tc>
          <w:tcPr>
            <w:tcW w:w="660" w:type="dxa"/>
          </w:tcPr>
          <w:p w14:paraId="3B6FDCC4" w14:textId="6ED670CE" w:rsidR="00881681" w:rsidRPr="000A72B6" w:rsidRDefault="00881681" w:rsidP="00881681">
            <w:pPr>
              <w:jc w:val="both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0"/>
                <w:szCs w:val="20"/>
              </w:rPr>
              <w:t>2.</w:t>
            </w:r>
            <w:r w:rsidR="00C32425">
              <w:rPr>
                <w:rFonts w:ascii="Arial Narrow" w:eastAsia="Times New Roman" w:hAnsi="Arial Narrow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60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7523B1" w14:textId="449B84A7" w:rsidR="00881681" w:rsidRPr="000A72B6" w:rsidRDefault="00881681" w:rsidP="00881681">
            <w:pPr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 xml:space="preserve">Manual de organización o reglamento interno en donde se encuentren las atribuciones del numeral anterior. </w:t>
            </w:r>
          </w:p>
        </w:tc>
        <w:tc>
          <w:tcPr>
            <w:tcW w:w="1788" w:type="dxa"/>
            <w:vAlign w:val="center"/>
          </w:tcPr>
          <w:p w14:paraId="21E72AFF" w14:textId="7796383E" w:rsidR="00881681" w:rsidRPr="003B11F3" w:rsidRDefault="00881681" w:rsidP="00881681">
            <w:pPr>
              <w:pStyle w:val="Textoindependiente2"/>
              <w:jc w:val="center"/>
              <w:rPr>
                <w:rFonts w:cs="Arial"/>
                <w:sz w:val="18"/>
                <w:szCs w:val="20"/>
              </w:rPr>
            </w:pPr>
            <w:r w:rsidRPr="003B11F3">
              <w:rPr>
                <w:rFonts w:cs="Arial"/>
                <w:sz w:val="18"/>
                <w:szCs w:val="20"/>
              </w:rPr>
              <w:t>Documento original validado</w:t>
            </w:r>
          </w:p>
        </w:tc>
        <w:tc>
          <w:tcPr>
            <w:tcW w:w="874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C694F7B" w14:textId="58F8995C" w:rsidR="00881681" w:rsidRPr="000A72B6" w:rsidRDefault="00881681" w:rsidP="00881681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872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F1AE92B" w14:textId="77777777" w:rsidR="00881681" w:rsidRPr="000A72B6" w:rsidRDefault="00881681" w:rsidP="00881681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81681" w:rsidRPr="001D6BFE" w14:paraId="075986A8" w14:textId="77777777" w:rsidTr="002F5DF5">
        <w:trPr>
          <w:gridAfter w:val="1"/>
          <w:wAfter w:w="9" w:type="dxa"/>
        </w:trPr>
        <w:tc>
          <w:tcPr>
            <w:tcW w:w="660" w:type="dxa"/>
          </w:tcPr>
          <w:p w14:paraId="2CCBDCCA" w14:textId="62BEF49E" w:rsidR="00881681" w:rsidRDefault="00881681" w:rsidP="00881681">
            <w:pPr>
              <w:jc w:val="both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0"/>
                <w:szCs w:val="20"/>
              </w:rPr>
              <w:t>2.</w:t>
            </w:r>
            <w:r w:rsidR="00C32425">
              <w:rPr>
                <w:rFonts w:ascii="Arial Narrow" w:eastAsia="Times New Roman" w:hAnsi="Arial Narrow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60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E1F665" w14:textId="1D6C1F3B" w:rsidR="00881681" w:rsidRDefault="00881681" w:rsidP="00881681">
            <w:pPr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Oficios de solicitud, aprobación y/o autorización presupuestal y sus modificaciones de ampliación y reducción que incluyan los sellos de acuse de recibido por los entes públicos involucrados.</w:t>
            </w:r>
          </w:p>
        </w:tc>
        <w:tc>
          <w:tcPr>
            <w:tcW w:w="1788" w:type="dxa"/>
            <w:vAlign w:val="center"/>
          </w:tcPr>
          <w:p w14:paraId="2EB63F55" w14:textId="77777777" w:rsidR="00881681" w:rsidRPr="003B11F3" w:rsidRDefault="00881681" w:rsidP="00881681">
            <w:pPr>
              <w:pStyle w:val="Textoindependiente2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874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0A87407" w14:textId="70D362BD" w:rsidR="00881681" w:rsidRDefault="00881681" w:rsidP="00881681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872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977E357" w14:textId="77777777" w:rsidR="00881681" w:rsidRPr="000A72B6" w:rsidRDefault="00881681" w:rsidP="00881681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81681" w:rsidRPr="001D6BFE" w14:paraId="7B575F77" w14:textId="77777777" w:rsidTr="002F5DF5">
        <w:trPr>
          <w:gridAfter w:val="1"/>
          <w:wAfter w:w="9" w:type="dxa"/>
        </w:trPr>
        <w:tc>
          <w:tcPr>
            <w:tcW w:w="660" w:type="dxa"/>
          </w:tcPr>
          <w:p w14:paraId="7CB2FA24" w14:textId="75F1813A" w:rsidR="00881681" w:rsidRDefault="00881681" w:rsidP="00881681">
            <w:pPr>
              <w:jc w:val="both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0"/>
                <w:szCs w:val="20"/>
              </w:rPr>
              <w:t>2.</w:t>
            </w:r>
            <w:r w:rsidR="00C32425">
              <w:rPr>
                <w:rFonts w:ascii="Arial Narrow" w:eastAsia="Times New Roman" w:hAnsi="Arial Narrow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60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3321C6" w14:textId="4520C72C" w:rsidR="00881681" w:rsidRDefault="00881681" w:rsidP="00881681">
            <w:pPr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C</w:t>
            </w:r>
            <w:r w:rsidRPr="00416700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alendar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 xml:space="preserve">io de la(s) ministración(es) o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transferencia programadas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 xml:space="preserve"> de los recursos para el ejercicio presupuestal </w:t>
            </w:r>
            <w:r w:rsidR="00C32425" w:rsidRPr="00C32425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año del ejercicio revisado).</w:t>
            </w:r>
          </w:p>
        </w:tc>
        <w:tc>
          <w:tcPr>
            <w:tcW w:w="1788" w:type="dxa"/>
            <w:vAlign w:val="center"/>
          </w:tcPr>
          <w:p w14:paraId="39A39BF2" w14:textId="77777777" w:rsidR="00881681" w:rsidRPr="003B11F3" w:rsidRDefault="00881681" w:rsidP="00881681">
            <w:pPr>
              <w:pStyle w:val="Textoindependiente2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874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4A265DC" w14:textId="16D3E925" w:rsidR="00881681" w:rsidRDefault="00881681" w:rsidP="00881681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872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52A85AE" w14:textId="5AA3E663" w:rsidR="00881681" w:rsidRPr="000A72B6" w:rsidRDefault="00881681" w:rsidP="00881681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</w:tr>
      <w:tr w:rsidR="00C32425" w:rsidRPr="001D6BFE" w14:paraId="77EC3CC4" w14:textId="77777777" w:rsidTr="002F5DF5">
        <w:trPr>
          <w:gridAfter w:val="1"/>
          <w:wAfter w:w="9" w:type="dxa"/>
          <w:trHeight w:val="826"/>
        </w:trPr>
        <w:tc>
          <w:tcPr>
            <w:tcW w:w="660" w:type="dxa"/>
          </w:tcPr>
          <w:p w14:paraId="512B9827" w14:textId="51E0C4E9" w:rsidR="00C32425" w:rsidRPr="000A72B6" w:rsidRDefault="00C32425" w:rsidP="00C32425">
            <w:pPr>
              <w:jc w:val="both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0"/>
                <w:szCs w:val="20"/>
              </w:rPr>
              <w:lastRenderedPageBreak/>
              <w:t>2.5</w:t>
            </w:r>
          </w:p>
        </w:tc>
        <w:tc>
          <w:tcPr>
            <w:tcW w:w="560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A0F3C65" w14:textId="69EFBD6D" w:rsidR="00C32425" w:rsidRPr="000A72B6" w:rsidRDefault="00C32425" w:rsidP="00C32425">
            <w:pPr>
              <w:pStyle w:val="Textoindependiente2"/>
              <w:rPr>
                <w:rFonts w:cs="Arial"/>
                <w:sz w:val="20"/>
                <w:szCs w:val="20"/>
              </w:rPr>
            </w:pPr>
            <w:r w:rsidRPr="005F6038">
              <w:rPr>
                <w:color w:val="000000"/>
                <w:sz w:val="20"/>
                <w:szCs w:val="20"/>
              </w:rPr>
              <w:t xml:space="preserve">Flujograma del proceso de operación </w:t>
            </w:r>
            <w:r>
              <w:rPr>
                <w:color w:val="000000"/>
                <w:sz w:val="20"/>
                <w:szCs w:val="20"/>
              </w:rPr>
              <w:t>de los recursos</w:t>
            </w:r>
            <w:r w:rsidRPr="00C55DF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para el ejercicio presupuestal </w:t>
            </w:r>
            <w:r w:rsidRPr="00C32425">
              <w:rPr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b/>
                <w:bCs/>
                <w:color w:val="000000"/>
                <w:sz w:val="20"/>
                <w:szCs w:val="20"/>
              </w:rPr>
              <w:t>año del ejercicio revisado)</w:t>
            </w:r>
            <w:r w:rsidRPr="005F6038">
              <w:rPr>
                <w:color w:val="000000"/>
                <w:sz w:val="20"/>
                <w:szCs w:val="20"/>
              </w:rPr>
              <w:t>, que identifique las áreas y los servidores públicos responsables de</w:t>
            </w:r>
            <w:r>
              <w:rPr>
                <w:color w:val="000000"/>
                <w:sz w:val="20"/>
                <w:szCs w:val="20"/>
              </w:rPr>
              <w:t xml:space="preserve"> cada subproceso y etapa en </w:t>
            </w:r>
            <w:r w:rsidRPr="00C32425">
              <w:rPr>
                <w:b/>
                <w:bCs/>
                <w:sz w:val="20"/>
                <w:szCs w:val="20"/>
              </w:rPr>
              <w:t>(año del ejercicio revisado)</w:t>
            </w:r>
            <w:r w:rsidRPr="00C32425">
              <w:rPr>
                <w:sz w:val="20"/>
                <w:szCs w:val="20"/>
              </w:rPr>
              <w:t>.</w:t>
            </w:r>
          </w:p>
        </w:tc>
        <w:tc>
          <w:tcPr>
            <w:tcW w:w="1788" w:type="dxa"/>
            <w:vAlign w:val="center"/>
          </w:tcPr>
          <w:p w14:paraId="6551F9FF" w14:textId="77777777" w:rsidR="00C32425" w:rsidRPr="000A72B6" w:rsidRDefault="00C32425" w:rsidP="00C32425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74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58C950F" w14:textId="090FFB1A" w:rsidR="00C32425" w:rsidRPr="000A72B6" w:rsidRDefault="00C32425" w:rsidP="00C32425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  <w:r w:rsidRPr="000A72B6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872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D3F13EC" w14:textId="77777777" w:rsidR="00C32425" w:rsidRPr="000A72B6" w:rsidRDefault="00C32425" w:rsidP="00C32425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C32425" w:rsidRPr="001D6BFE" w14:paraId="61D2B0F2" w14:textId="77777777" w:rsidTr="002F5DF5">
        <w:trPr>
          <w:gridAfter w:val="1"/>
          <w:wAfter w:w="9" w:type="dxa"/>
          <w:trHeight w:val="826"/>
        </w:trPr>
        <w:tc>
          <w:tcPr>
            <w:tcW w:w="660" w:type="dxa"/>
          </w:tcPr>
          <w:p w14:paraId="469110BA" w14:textId="1DA19435" w:rsidR="00C32425" w:rsidRPr="000A72B6" w:rsidRDefault="00C32425" w:rsidP="00C32425">
            <w:pPr>
              <w:jc w:val="both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</w:rPr>
            </w:pPr>
            <w:r w:rsidRPr="000A72B6">
              <w:rPr>
                <w:rFonts w:ascii="Arial Narrow" w:eastAsia="Times New Roman" w:hAnsi="Arial Narrow"/>
                <w:b/>
                <w:color w:val="000000"/>
                <w:sz w:val="20"/>
                <w:szCs w:val="20"/>
              </w:rPr>
              <w:t>2.</w:t>
            </w:r>
            <w:r>
              <w:rPr>
                <w:rFonts w:ascii="Arial Narrow" w:eastAsia="Times New Roman" w:hAnsi="Arial Narrow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60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DECA050" w14:textId="4A05DA78" w:rsidR="00C32425" w:rsidRPr="000A72B6" w:rsidRDefault="00C32425" w:rsidP="00C32425">
            <w:pPr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0A72B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 xml:space="preserve">Actas con las que se autorizó el 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 xml:space="preserve">(recurso auditado) </w:t>
            </w:r>
            <w:r w:rsidRPr="000A72B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 xml:space="preserve">se dio seguimiento a su ejercicio, se evaluaron los resultados y, en general, todas aquellas que se vinculan con el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(recurso o denominación del programa auditado)</w:t>
            </w:r>
            <w:r w:rsidRPr="000A72B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.</w:t>
            </w:r>
          </w:p>
          <w:p w14:paraId="463B971F" w14:textId="77777777" w:rsidR="00C32425" w:rsidRPr="000A72B6" w:rsidRDefault="00C32425" w:rsidP="00C32425">
            <w:pPr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</w:tcPr>
          <w:p w14:paraId="77215B26" w14:textId="77777777" w:rsidR="00C32425" w:rsidRPr="000A72B6" w:rsidRDefault="00C32425" w:rsidP="00C32425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74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5B2A74E" w14:textId="29CEFEFF" w:rsidR="00C32425" w:rsidRPr="000A72B6" w:rsidRDefault="00C32425" w:rsidP="00C32425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  <w:r w:rsidRPr="000A72B6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872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1C947C2" w14:textId="77777777" w:rsidR="00C32425" w:rsidRPr="000A72B6" w:rsidRDefault="00C32425" w:rsidP="00C32425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C32425" w:rsidRPr="001D6BFE" w14:paraId="479E22E4" w14:textId="77777777" w:rsidTr="002F5DF5">
        <w:trPr>
          <w:gridAfter w:val="1"/>
          <w:wAfter w:w="9" w:type="dxa"/>
          <w:trHeight w:val="1218"/>
        </w:trPr>
        <w:tc>
          <w:tcPr>
            <w:tcW w:w="660" w:type="dxa"/>
          </w:tcPr>
          <w:p w14:paraId="6C6522EF" w14:textId="32C7C58A" w:rsidR="00C32425" w:rsidRPr="000A72B6" w:rsidRDefault="00ED7BE0" w:rsidP="00C32425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2.7</w:t>
            </w:r>
          </w:p>
        </w:tc>
        <w:tc>
          <w:tcPr>
            <w:tcW w:w="560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4602C58" w14:textId="51DCD1C8" w:rsidR="00C32425" w:rsidRPr="005F6038" w:rsidRDefault="00C32425" w:rsidP="00C32425">
            <w:pPr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5F6038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 xml:space="preserve">Relación 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 xml:space="preserve">y nombramientos </w:t>
            </w:r>
            <w:r w:rsidRPr="005F6038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 xml:space="preserve">del personal responsable 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 xml:space="preserve">involucrado en la </w:t>
            </w:r>
            <w:r w:rsidRPr="00253551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 xml:space="preserve">planeación, programación, presupuesto, autorización, recaudación, recepción, administración, manejo, registro contable y presupuestario, ejercicio, aplicación, transparencia y rendición de cuentas 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 xml:space="preserve">del ejercicio presupuestal </w:t>
            </w:r>
            <w:r w:rsidRPr="00C32425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(año del ejercicio revisado)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 xml:space="preserve">, </w:t>
            </w:r>
            <w:r w:rsidRPr="005F6038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que contenga la información siguiente:</w:t>
            </w:r>
          </w:p>
          <w:p w14:paraId="6891F732" w14:textId="77777777" w:rsidR="00C32425" w:rsidRPr="00F33F5C" w:rsidRDefault="00C32425" w:rsidP="00C32425">
            <w:pPr>
              <w:ind w:left="720"/>
              <w:jc w:val="both"/>
              <w:rPr>
                <w:rFonts w:ascii="Arial Narrow" w:eastAsia="Times New Roman" w:hAnsi="Arial Narrow"/>
                <w:color w:val="000000"/>
                <w:sz w:val="14"/>
                <w:szCs w:val="20"/>
              </w:rPr>
            </w:pPr>
          </w:p>
          <w:p w14:paraId="42C52117" w14:textId="7F247092" w:rsidR="00C32425" w:rsidRDefault="00C32425" w:rsidP="00C32425">
            <w:pPr>
              <w:pStyle w:val="Prrafodelista"/>
              <w:numPr>
                <w:ilvl w:val="0"/>
                <w:numId w:val="12"/>
              </w:numPr>
              <w:ind w:left="271" w:hanging="142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Nombre completo, cargo</w:t>
            </w:r>
            <w:r w:rsidRPr="005F6038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 xml:space="preserve"> y periodos en los que ocup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ó</w:t>
            </w:r>
            <w:r w:rsidRPr="005F6038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 xml:space="preserve"> el cargo; Registro Federal de Contribuyentes con </w:t>
            </w:r>
            <w:proofErr w:type="spellStart"/>
            <w:r w:rsidRPr="005F6038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Homoclave</w:t>
            </w:r>
            <w:proofErr w:type="spellEnd"/>
            <w:r w:rsidRPr="005F6038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; Clave Única de Registro de Población; domicilios particulares; números telefónicos actuales</w:t>
            </w:r>
            <w:r w:rsidR="00ED7BE0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;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 xml:space="preserve"> correo electrónico</w:t>
            </w:r>
            <w:r w:rsidR="00ED7BE0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;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 xml:space="preserve"> constancia</w:t>
            </w:r>
            <w:r w:rsidRPr="005F6038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 xml:space="preserve"> de mayoría</w:t>
            </w:r>
            <w:r w:rsidR="00ED7BE0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;</w:t>
            </w:r>
            <w:r w:rsidRPr="005F6038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 xml:space="preserve"> identificaciones oficiales y constancias de movimi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ento (alta y baja</w:t>
            </w:r>
            <w:r w:rsidRPr="005F6038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).</w:t>
            </w:r>
          </w:p>
          <w:p w14:paraId="7EFA263A" w14:textId="77777777" w:rsidR="00C32425" w:rsidRPr="000A72B6" w:rsidRDefault="00C32425" w:rsidP="00C3242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vAlign w:val="center"/>
          </w:tcPr>
          <w:p w14:paraId="1F9346B9" w14:textId="77777777" w:rsidR="00C32425" w:rsidRDefault="00C32425" w:rsidP="00C32425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  <w:r w:rsidRPr="000A72B6">
              <w:rPr>
                <w:rFonts w:cs="Arial"/>
                <w:sz w:val="20"/>
                <w:szCs w:val="20"/>
              </w:rPr>
              <w:t>X</w:t>
            </w:r>
          </w:p>
          <w:p w14:paraId="5D998591" w14:textId="700CF91A" w:rsidR="00C32425" w:rsidRPr="000A72B6" w:rsidRDefault="00C32425" w:rsidP="00C32425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sz w:val="16"/>
                <w:szCs w:val="20"/>
                <w:lang w:eastAsia="es-MX"/>
              </w:rPr>
              <w:t>(</w:t>
            </w:r>
            <w:r w:rsidRPr="00416700">
              <w:rPr>
                <w:rFonts w:cs="Arial"/>
                <w:bCs/>
                <w:sz w:val="16"/>
                <w:szCs w:val="20"/>
                <w:lang w:eastAsia="es-MX"/>
              </w:rPr>
              <w:t>Documento original v</w:t>
            </w:r>
            <w:r>
              <w:rPr>
                <w:rFonts w:cs="Arial"/>
                <w:bCs/>
                <w:sz w:val="16"/>
                <w:szCs w:val="20"/>
                <w:lang w:eastAsia="es-MX"/>
              </w:rPr>
              <w:t>a</w:t>
            </w:r>
            <w:r w:rsidRPr="00416700">
              <w:rPr>
                <w:rFonts w:cs="Arial"/>
                <w:bCs/>
                <w:sz w:val="16"/>
                <w:szCs w:val="20"/>
                <w:lang w:eastAsia="es-MX"/>
              </w:rPr>
              <w:t>lidado</w:t>
            </w:r>
            <w:r>
              <w:rPr>
                <w:rFonts w:cs="Arial"/>
                <w:bCs/>
                <w:sz w:val="16"/>
                <w:szCs w:val="20"/>
                <w:lang w:eastAsia="es-MX"/>
              </w:rPr>
              <w:t>)</w:t>
            </w:r>
          </w:p>
        </w:tc>
        <w:tc>
          <w:tcPr>
            <w:tcW w:w="874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5A5E750" w14:textId="77777777" w:rsidR="00C32425" w:rsidRPr="000A72B6" w:rsidRDefault="00C32425" w:rsidP="00C32425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8A7C786" w14:textId="77777777" w:rsidR="00C32425" w:rsidRPr="000A72B6" w:rsidRDefault="00C32425" w:rsidP="00C32425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81681" w:rsidRPr="00E83F9F" w14:paraId="77400A71" w14:textId="77777777" w:rsidTr="002F5DF5">
        <w:tc>
          <w:tcPr>
            <w:tcW w:w="9810" w:type="dxa"/>
            <w:gridSpan w:val="6"/>
            <w:shd w:val="clear" w:color="auto" w:fill="C9C9C9" w:themeFill="accent3" w:themeFillTint="99"/>
          </w:tcPr>
          <w:p w14:paraId="221E1609" w14:textId="5E7E4EA3" w:rsidR="00881681" w:rsidRPr="000A72B6" w:rsidRDefault="00881681" w:rsidP="00881681">
            <w:pPr>
              <w:pStyle w:val="Textoindependiente2"/>
              <w:jc w:val="center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A72B6">
              <w:rPr>
                <w:rFonts w:cs="Arial"/>
                <w:b/>
                <w:bCs/>
                <w:sz w:val="20"/>
                <w:szCs w:val="20"/>
                <w:lang w:eastAsia="es-MX"/>
              </w:rPr>
              <w:t>3.- TRANSFERENCIA DE RECURSOS Y RENDIMIENTOS FINANCIEROS</w:t>
            </w:r>
          </w:p>
        </w:tc>
      </w:tr>
      <w:tr w:rsidR="00881681" w:rsidRPr="001D6BFE" w14:paraId="6BA22AA6" w14:textId="77777777" w:rsidTr="002F5DF5">
        <w:trPr>
          <w:gridAfter w:val="1"/>
          <w:wAfter w:w="9" w:type="dxa"/>
        </w:trPr>
        <w:tc>
          <w:tcPr>
            <w:tcW w:w="660" w:type="dxa"/>
          </w:tcPr>
          <w:p w14:paraId="6EDD9393" w14:textId="77777777" w:rsidR="00881681" w:rsidRPr="000A72B6" w:rsidRDefault="00881681" w:rsidP="00881681">
            <w:pPr>
              <w:pStyle w:val="Textoindependiente2"/>
              <w:rPr>
                <w:rFonts w:cs="Arial"/>
                <w:b/>
                <w:sz w:val="20"/>
                <w:szCs w:val="20"/>
              </w:rPr>
            </w:pPr>
            <w:r w:rsidRPr="000A72B6">
              <w:rPr>
                <w:rFonts w:cs="Arial"/>
                <w:b/>
                <w:sz w:val="20"/>
                <w:szCs w:val="20"/>
              </w:rPr>
              <w:t>3.1</w:t>
            </w:r>
          </w:p>
        </w:tc>
        <w:tc>
          <w:tcPr>
            <w:tcW w:w="560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73586D" w14:textId="4D85FCDC" w:rsidR="00881681" w:rsidRPr="000A72B6" w:rsidRDefault="004A578E" w:rsidP="00881681">
            <w:pPr>
              <w:pStyle w:val="Textoindependiente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(Describir de forma detallada la documentación necesaria relacionada a la transferencia de recursos y los rendimientos financieros)</w:t>
            </w:r>
          </w:p>
        </w:tc>
        <w:tc>
          <w:tcPr>
            <w:tcW w:w="1788" w:type="dxa"/>
          </w:tcPr>
          <w:p w14:paraId="7B3283EC" w14:textId="77777777" w:rsidR="00791CE9" w:rsidRDefault="00791CE9" w:rsidP="00791CE9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  <w:r w:rsidRPr="000A72B6">
              <w:rPr>
                <w:rFonts w:cs="Arial"/>
                <w:sz w:val="20"/>
                <w:szCs w:val="20"/>
              </w:rPr>
              <w:t>X</w:t>
            </w:r>
          </w:p>
          <w:p w14:paraId="132855C7" w14:textId="5BFBF4C9" w:rsidR="00881681" w:rsidRPr="000A72B6" w:rsidRDefault="00791CE9" w:rsidP="00791CE9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sz w:val="16"/>
                <w:szCs w:val="20"/>
                <w:lang w:eastAsia="es-MX"/>
              </w:rPr>
              <w:t>(</w:t>
            </w:r>
            <w:r w:rsidRPr="00416700">
              <w:rPr>
                <w:rFonts w:cs="Arial"/>
                <w:bCs/>
                <w:sz w:val="16"/>
                <w:szCs w:val="20"/>
                <w:lang w:eastAsia="es-MX"/>
              </w:rPr>
              <w:t>Documento original v</w:t>
            </w:r>
            <w:r>
              <w:rPr>
                <w:rFonts w:cs="Arial"/>
                <w:bCs/>
                <w:sz w:val="16"/>
                <w:szCs w:val="20"/>
                <w:lang w:eastAsia="es-MX"/>
              </w:rPr>
              <w:t>a</w:t>
            </w:r>
            <w:r w:rsidRPr="00416700">
              <w:rPr>
                <w:rFonts w:cs="Arial"/>
                <w:bCs/>
                <w:sz w:val="16"/>
                <w:szCs w:val="20"/>
                <w:lang w:eastAsia="es-MX"/>
              </w:rPr>
              <w:t>lidado</w:t>
            </w:r>
            <w:r>
              <w:rPr>
                <w:rFonts w:cs="Arial"/>
                <w:bCs/>
                <w:sz w:val="16"/>
                <w:szCs w:val="20"/>
                <w:lang w:eastAsia="es-MX"/>
              </w:rPr>
              <w:t>)</w:t>
            </w:r>
          </w:p>
        </w:tc>
        <w:tc>
          <w:tcPr>
            <w:tcW w:w="874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5142855" w14:textId="2301B277" w:rsidR="00881681" w:rsidRPr="000A72B6" w:rsidRDefault="00881681" w:rsidP="00881681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  <w:r w:rsidRPr="000A72B6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872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15C43CF" w14:textId="77777777" w:rsidR="00881681" w:rsidRPr="000A72B6" w:rsidRDefault="00881681" w:rsidP="00881681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B5F1C" w:rsidRPr="001D6BFE" w14:paraId="5AAA8F15" w14:textId="77777777" w:rsidTr="002F5DF5">
        <w:tc>
          <w:tcPr>
            <w:tcW w:w="9810" w:type="dxa"/>
            <w:gridSpan w:val="6"/>
            <w:shd w:val="clear" w:color="auto" w:fill="D9D9D9"/>
          </w:tcPr>
          <w:p w14:paraId="27D2BD07" w14:textId="28881138" w:rsidR="00FB5F1C" w:rsidRPr="000A72B6" w:rsidRDefault="00FB5F1C" w:rsidP="00034C09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  <w:r w:rsidRPr="000A72B6">
              <w:rPr>
                <w:rFonts w:cs="Arial"/>
                <w:b/>
                <w:bCs/>
                <w:color w:val="000000"/>
                <w:sz w:val="20"/>
                <w:szCs w:val="20"/>
                <w:lang w:eastAsia="es-MX"/>
              </w:rPr>
              <w:t>4.- INFORMACIÓN CONTABLE Y PRESUPUESTAL</w:t>
            </w:r>
          </w:p>
        </w:tc>
      </w:tr>
      <w:tr w:rsidR="00034C09" w:rsidRPr="001D6BFE" w14:paraId="73103458" w14:textId="77777777" w:rsidTr="002F5DF5">
        <w:trPr>
          <w:gridAfter w:val="1"/>
          <w:wAfter w:w="9" w:type="dxa"/>
        </w:trPr>
        <w:tc>
          <w:tcPr>
            <w:tcW w:w="660" w:type="dxa"/>
          </w:tcPr>
          <w:p w14:paraId="65FBE1B0" w14:textId="3290567B" w:rsidR="00034C09" w:rsidRPr="000A72B6" w:rsidRDefault="00034C09" w:rsidP="00034C09">
            <w:pPr>
              <w:pStyle w:val="Textoindependiente2"/>
              <w:rPr>
                <w:rFonts w:cs="Arial"/>
                <w:b/>
                <w:sz w:val="20"/>
                <w:szCs w:val="20"/>
              </w:rPr>
            </w:pPr>
            <w:r w:rsidRPr="000A72B6">
              <w:rPr>
                <w:rFonts w:cs="Arial"/>
                <w:b/>
                <w:sz w:val="20"/>
                <w:szCs w:val="20"/>
              </w:rPr>
              <w:t>4.1</w:t>
            </w:r>
          </w:p>
        </w:tc>
        <w:tc>
          <w:tcPr>
            <w:tcW w:w="560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0E0F78" w14:textId="28AB40CB" w:rsidR="0054496F" w:rsidRPr="000A72B6" w:rsidRDefault="004A578E" w:rsidP="00034C09">
            <w:pPr>
              <w:pStyle w:val="Textoindependiente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(Describir de forma detallada la documentación contable y presupuestal necesaria relacionada a los recursos, fondo o programa auditado).</w:t>
            </w:r>
          </w:p>
        </w:tc>
        <w:tc>
          <w:tcPr>
            <w:tcW w:w="1788" w:type="dxa"/>
            <w:vAlign w:val="center"/>
          </w:tcPr>
          <w:p w14:paraId="1B770AAA" w14:textId="77777777" w:rsidR="00945DD0" w:rsidRDefault="00945DD0" w:rsidP="00945DD0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  <w:r w:rsidRPr="000A72B6">
              <w:rPr>
                <w:rFonts w:cs="Arial"/>
                <w:sz w:val="20"/>
                <w:szCs w:val="20"/>
              </w:rPr>
              <w:t>X</w:t>
            </w:r>
          </w:p>
          <w:p w14:paraId="35742764" w14:textId="40E0C9C4" w:rsidR="00034C09" w:rsidRPr="000A72B6" w:rsidRDefault="00945DD0" w:rsidP="00945DD0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sz w:val="16"/>
                <w:szCs w:val="20"/>
                <w:lang w:eastAsia="es-MX"/>
              </w:rPr>
              <w:t>(</w:t>
            </w:r>
            <w:r w:rsidRPr="00416700">
              <w:rPr>
                <w:rFonts w:cs="Arial"/>
                <w:bCs/>
                <w:sz w:val="16"/>
                <w:szCs w:val="20"/>
                <w:lang w:eastAsia="es-MX"/>
              </w:rPr>
              <w:t xml:space="preserve">Documento </w:t>
            </w:r>
            <w:r>
              <w:rPr>
                <w:rFonts w:cs="Arial"/>
                <w:bCs/>
                <w:sz w:val="16"/>
                <w:szCs w:val="20"/>
                <w:lang w:eastAsia="es-MX"/>
              </w:rPr>
              <w:t>certificad</w:t>
            </w:r>
            <w:r w:rsidRPr="00416700">
              <w:rPr>
                <w:rFonts w:cs="Arial"/>
                <w:bCs/>
                <w:sz w:val="16"/>
                <w:szCs w:val="20"/>
                <w:lang w:eastAsia="es-MX"/>
              </w:rPr>
              <w:t>o</w:t>
            </w:r>
            <w:r>
              <w:rPr>
                <w:rFonts w:cs="Arial"/>
                <w:bCs/>
                <w:sz w:val="16"/>
                <w:szCs w:val="20"/>
                <w:lang w:eastAsia="es-MX"/>
              </w:rPr>
              <w:t>)</w:t>
            </w:r>
          </w:p>
        </w:tc>
        <w:tc>
          <w:tcPr>
            <w:tcW w:w="874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417F507" w14:textId="77777777" w:rsidR="00034C09" w:rsidRPr="000A72B6" w:rsidRDefault="00034C09" w:rsidP="00034C09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61FF53E" w14:textId="080DC833" w:rsidR="00034C09" w:rsidRPr="000A72B6" w:rsidRDefault="00034C09" w:rsidP="00034C09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  <w:r w:rsidRPr="000A72B6">
              <w:rPr>
                <w:rFonts w:cs="Arial"/>
                <w:sz w:val="20"/>
                <w:szCs w:val="20"/>
              </w:rPr>
              <w:t>X</w:t>
            </w:r>
          </w:p>
        </w:tc>
      </w:tr>
      <w:tr w:rsidR="007B4D1C" w:rsidRPr="001D6BFE" w14:paraId="3EEC409E" w14:textId="77777777" w:rsidTr="002F5DF5">
        <w:tc>
          <w:tcPr>
            <w:tcW w:w="9810" w:type="dxa"/>
            <w:gridSpan w:val="6"/>
            <w:shd w:val="clear" w:color="auto" w:fill="D9D9D9"/>
          </w:tcPr>
          <w:p w14:paraId="48429F76" w14:textId="46C2D21C" w:rsidR="007B4D1C" w:rsidRPr="000A72B6" w:rsidRDefault="007B4D1C" w:rsidP="00034C09">
            <w:pPr>
              <w:pStyle w:val="Textoindependiente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A72B6">
              <w:rPr>
                <w:rFonts w:cs="Arial"/>
                <w:b/>
                <w:bCs/>
                <w:color w:val="000000"/>
                <w:sz w:val="20"/>
                <w:szCs w:val="20"/>
                <w:lang w:eastAsia="es-MX"/>
              </w:rPr>
              <w:t>5.- DESTINO DE LOS RECURSOS</w:t>
            </w:r>
          </w:p>
        </w:tc>
      </w:tr>
      <w:tr w:rsidR="000D060C" w:rsidRPr="001D6BFE" w14:paraId="5D46AD6D" w14:textId="77777777" w:rsidTr="002F5DF5">
        <w:trPr>
          <w:gridAfter w:val="1"/>
          <w:wAfter w:w="9" w:type="dxa"/>
        </w:trPr>
        <w:tc>
          <w:tcPr>
            <w:tcW w:w="660" w:type="dxa"/>
          </w:tcPr>
          <w:p w14:paraId="0E38A1A1" w14:textId="087C688E" w:rsidR="000D060C" w:rsidRPr="000A72B6" w:rsidRDefault="000D060C" w:rsidP="000D060C">
            <w:pPr>
              <w:pStyle w:val="Textoindependiente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60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9D5AEE" w14:textId="092FCD3E" w:rsidR="000D060C" w:rsidRPr="007638E6" w:rsidRDefault="004A578E" w:rsidP="000D060C">
            <w:pPr>
              <w:pStyle w:val="Textoindependiente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(Describir de forma detallada la documentación</w:t>
            </w:r>
            <w:r w:rsidR="00945DD0">
              <w:rPr>
                <w:rFonts w:cs="Arial"/>
                <w:sz w:val="20"/>
                <w:szCs w:val="20"/>
              </w:rPr>
              <w:t xml:space="preserve"> relacionada al destino de los recursos,</w:t>
            </w:r>
            <w:r>
              <w:rPr>
                <w:rFonts w:cs="Arial"/>
                <w:sz w:val="20"/>
                <w:szCs w:val="20"/>
              </w:rPr>
              <w:t xml:space="preserve"> fondo o programa auditado).</w:t>
            </w:r>
          </w:p>
        </w:tc>
        <w:tc>
          <w:tcPr>
            <w:tcW w:w="1788" w:type="dxa"/>
            <w:vAlign w:val="center"/>
          </w:tcPr>
          <w:p w14:paraId="08B63435" w14:textId="497A9B25" w:rsidR="000D060C" w:rsidRPr="000A72B6" w:rsidRDefault="000D060C" w:rsidP="000D060C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74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0FD7D44" w14:textId="77777777" w:rsidR="000D060C" w:rsidRPr="000A72B6" w:rsidRDefault="000D060C" w:rsidP="000D060C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7BB7365" w14:textId="6DA7627F" w:rsidR="000D060C" w:rsidRPr="000A72B6" w:rsidRDefault="000D060C" w:rsidP="000D060C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869A5" w:rsidRPr="001D6BFE" w14:paraId="43A2B34A" w14:textId="77777777" w:rsidTr="002F5DF5">
        <w:tc>
          <w:tcPr>
            <w:tcW w:w="9810" w:type="dxa"/>
            <w:gridSpan w:val="6"/>
            <w:shd w:val="clear" w:color="auto" w:fill="D9D9D9"/>
          </w:tcPr>
          <w:p w14:paraId="04B234DD" w14:textId="7D165BD5" w:rsidR="000869A5" w:rsidRPr="000A72B6" w:rsidRDefault="000869A5" w:rsidP="00034C09">
            <w:pPr>
              <w:pStyle w:val="Textoindependiente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A72B6">
              <w:rPr>
                <w:rFonts w:cs="Arial"/>
                <w:b/>
                <w:bCs/>
                <w:color w:val="000000"/>
                <w:sz w:val="20"/>
                <w:szCs w:val="20"/>
                <w:lang w:eastAsia="es-MX"/>
              </w:rPr>
              <w:t>6.- ADQUISICIONES, ARRENDAMIENTOS O SERVICIOS</w:t>
            </w:r>
          </w:p>
        </w:tc>
      </w:tr>
      <w:tr w:rsidR="00034C09" w:rsidRPr="001D6BFE" w14:paraId="30D4CE9F" w14:textId="77777777" w:rsidTr="002F5DF5">
        <w:trPr>
          <w:gridAfter w:val="1"/>
          <w:wAfter w:w="9" w:type="dxa"/>
        </w:trPr>
        <w:tc>
          <w:tcPr>
            <w:tcW w:w="660" w:type="dxa"/>
          </w:tcPr>
          <w:p w14:paraId="53C4EFC7" w14:textId="6B197FD0" w:rsidR="00034C09" w:rsidRPr="004A578E" w:rsidRDefault="00034C09" w:rsidP="00034C09">
            <w:pPr>
              <w:jc w:val="both"/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60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2F9396" w14:textId="09F6D0C2" w:rsidR="00034C09" w:rsidRPr="000A72B6" w:rsidRDefault="004A578E" w:rsidP="00034C09">
            <w:pPr>
              <w:jc w:val="both"/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</w:pPr>
            <w:r w:rsidRPr="004A578E"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  <w:t xml:space="preserve">(Describir de forma detallada la documentación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  <w:t>relaciona a las adquisiciones, arrendamientos</w:t>
            </w:r>
            <w:r w:rsidR="00813701"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  <w:t xml:space="preserve"> y servicios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  <w:t xml:space="preserve"> ejercid</w:t>
            </w:r>
            <w:r w:rsidR="00813701"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  <w:t>os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  <w:t xml:space="preserve"> con</w:t>
            </w:r>
            <w:r w:rsidRPr="004A578E"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  <w:t xml:space="preserve"> los recursos, fondo o programa auditado).</w:t>
            </w:r>
          </w:p>
        </w:tc>
        <w:tc>
          <w:tcPr>
            <w:tcW w:w="1788" w:type="dxa"/>
          </w:tcPr>
          <w:p w14:paraId="2AD3142C" w14:textId="77777777" w:rsidR="000F7022" w:rsidRDefault="000F7022" w:rsidP="000F7022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  <w:r w:rsidRPr="005F6038">
              <w:rPr>
                <w:rFonts w:cs="Arial"/>
                <w:sz w:val="20"/>
                <w:szCs w:val="20"/>
              </w:rPr>
              <w:t>X</w:t>
            </w:r>
          </w:p>
          <w:p w14:paraId="6B1382E1" w14:textId="7EB9B66B" w:rsidR="00034C09" w:rsidRPr="000A72B6" w:rsidRDefault="000F7022" w:rsidP="000F7022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sz w:val="16"/>
                <w:szCs w:val="20"/>
                <w:lang w:eastAsia="es-MX"/>
              </w:rPr>
              <w:t>(</w:t>
            </w:r>
            <w:r w:rsidRPr="00416700">
              <w:rPr>
                <w:rFonts w:cs="Arial"/>
                <w:bCs/>
                <w:sz w:val="16"/>
                <w:szCs w:val="20"/>
                <w:lang w:eastAsia="es-MX"/>
              </w:rPr>
              <w:t>Documento original v</w:t>
            </w:r>
            <w:r>
              <w:rPr>
                <w:rFonts w:cs="Arial"/>
                <w:bCs/>
                <w:sz w:val="16"/>
                <w:szCs w:val="20"/>
                <w:lang w:eastAsia="es-MX"/>
              </w:rPr>
              <w:t>a</w:t>
            </w:r>
            <w:r w:rsidRPr="00416700">
              <w:rPr>
                <w:rFonts w:cs="Arial"/>
                <w:bCs/>
                <w:sz w:val="16"/>
                <w:szCs w:val="20"/>
                <w:lang w:eastAsia="es-MX"/>
              </w:rPr>
              <w:t>lidado</w:t>
            </w:r>
            <w:r>
              <w:rPr>
                <w:rFonts w:cs="Arial"/>
                <w:bCs/>
                <w:sz w:val="16"/>
                <w:szCs w:val="20"/>
                <w:lang w:eastAsia="es-MX"/>
              </w:rPr>
              <w:t>)</w:t>
            </w:r>
          </w:p>
        </w:tc>
        <w:tc>
          <w:tcPr>
            <w:tcW w:w="874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D3DC9B8" w14:textId="4035CD58" w:rsidR="00034C09" w:rsidRPr="000A72B6" w:rsidRDefault="00034C09" w:rsidP="00034C09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67064B8" w14:textId="04527CF9" w:rsidR="00034C09" w:rsidRPr="000A72B6" w:rsidRDefault="00034C09" w:rsidP="00034C09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</w:tr>
      <w:tr w:rsidR="000F7022" w:rsidRPr="001D6BFE" w14:paraId="6FF0CBAC" w14:textId="77777777" w:rsidTr="002F5DF5">
        <w:tc>
          <w:tcPr>
            <w:tcW w:w="9810" w:type="dxa"/>
            <w:gridSpan w:val="6"/>
            <w:shd w:val="clear" w:color="auto" w:fill="D9D9D9"/>
          </w:tcPr>
          <w:p w14:paraId="6E3B31C2" w14:textId="15E0A5C1" w:rsidR="000F7022" w:rsidRPr="000A72B6" w:rsidRDefault="000F7022" w:rsidP="00F54316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  <w:r w:rsidRPr="000A72B6">
              <w:rPr>
                <w:rFonts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7.- OBRA PÚBLICA </w:t>
            </w:r>
          </w:p>
        </w:tc>
      </w:tr>
      <w:tr w:rsidR="00F54316" w:rsidRPr="001D6BFE" w14:paraId="5578AE5E" w14:textId="77777777" w:rsidTr="002F5DF5">
        <w:trPr>
          <w:gridAfter w:val="1"/>
          <w:wAfter w:w="9" w:type="dxa"/>
        </w:trPr>
        <w:tc>
          <w:tcPr>
            <w:tcW w:w="660" w:type="dxa"/>
          </w:tcPr>
          <w:p w14:paraId="03C26A6B" w14:textId="0B996724" w:rsidR="00F54316" w:rsidRPr="000A72B6" w:rsidRDefault="00F54316" w:rsidP="00F54316">
            <w:pPr>
              <w:pStyle w:val="Textoindependiente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60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876C3BB" w14:textId="3C80C9F7" w:rsidR="00F54316" w:rsidRPr="000A72B6" w:rsidRDefault="004A578E" w:rsidP="00F54316">
            <w:pPr>
              <w:pStyle w:val="Textoindependiente2"/>
              <w:rPr>
                <w:rFonts w:cs="Arial"/>
                <w:sz w:val="20"/>
                <w:szCs w:val="20"/>
              </w:rPr>
            </w:pPr>
            <w:r w:rsidRPr="004A578E">
              <w:rPr>
                <w:rFonts w:cs="Arial"/>
                <w:sz w:val="20"/>
                <w:szCs w:val="20"/>
              </w:rPr>
              <w:t xml:space="preserve">(Describir de forma detallada la documentación </w:t>
            </w:r>
            <w:r>
              <w:rPr>
                <w:rFonts w:cs="Arial"/>
                <w:sz w:val="20"/>
                <w:szCs w:val="20"/>
              </w:rPr>
              <w:t>relaciona a la obra pública ejercida con</w:t>
            </w:r>
            <w:r w:rsidRPr="004A578E">
              <w:rPr>
                <w:rFonts w:cs="Arial"/>
                <w:sz w:val="20"/>
                <w:szCs w:val="20"/>
              </w:rPr>
              <w:t xml:space="preserve"> los recursos, fondo o programa auditado).</w:t>
            </w:r>
          </w:p>
        </w:tc>
        <w:tc>
          <w:tcPr>
            <w:tcW w:w="1788" w:type="dxa"/>
          </w:tcPr>
          <w:p w14:paraId="5D89CEDB" w14:textId="77777777" w:rsidR="00F54316" w:rsidRPr="000A72B6" w:rsidRDefault="00F54316" w:rsidP="00F54316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74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F3FB820" w14:textId="49DDD038" w:rsidR="00F54316" w:rsidRPr="000A72B6" w:rsidRDefault="00F54316" w:rsidP="00F54316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  <w:r w:rsidRPr="000A72B6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872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A875947" w14:textId="77777777" w:rsidR="00F54316" w:rsidRPr="000A72B6" w:rsidRDefault="00F54316" w:rsidP="00F54316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  <w:r w:rsidRPr="000A72B6">
              <w:rPr>
                <w:rFonts w:cs="Arial"/>
                <w:sz w:val="20"/>
                <w:szCs w:val="20"/>
              </w:rPr>
              <w:t>X</w:t>
            </w:r>
          </w:p>
        </w:tc>
      </w:tr>
      <w:tr w:rsidR="000F7022" w:rsidRPr="001D6BFE" w14:paraId="09332B59" w14:textId="77777777" w:rsidTr="002F5DF5">
        <w:tc>
          <w:tcPr>
            <w:tcW w:w="9810" w:type="dxa"/>
            <w:gridSpan w:val="6"/>
            <w:shd w:val="clear" w:color="auto" w:fill="D9D9D9"/>
          </w:tcPr>
          <w:p w14:paraId="72B0F1A5" w14:textId="44AE8BE8" w:rsidR="000F7022" w:rsidRPr="000A72B6" w:rsidRDefault="000F7022" w:rsidP="00F54316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  <w:r w:rsidRPr="000A72B6">
              <w:rPr>
                <w:rFonts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8.- SERVICIOS PERSONALES </w:t>
            </w:r>
          </w:p>
        </w:tc>
      </w:tr>
      <w:tr w:rsidR="00F54316" w:rsidRPr="001D6BFE" w14:paraId="2BA572FE" w14:textId="77777777" w:rsidTr="002F5DF5">
        <w:trPr>
          <w:gridAfter w:val="1"/>
          <w:wAfter w:w="9" w:type="dxa"/>
        </w:trPr>
        <w:tc>
          <w:tcPr>
            <w:tcW w:w="660" w:type="dxa"/>
          </w:tcPr>
          <w:p w14:paraId="0B12B819" w14:textId="6BD4917B" w:rsidR="00F54316" w:rsidRPr="000A72B6" w:rsidRDefault="00F54316" w:rsidP="00F54316">
            <w:pPr>
              <w:pStyle w:val="Textoindependiente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60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33B55D" w14:textId="28D3C7D6" w:rsidR="00F54316" w:rsidRPr="000A72B6" w:rsidRDefault="004A578E" w:rsidP="004A578E">
            <w:pPr>
              <w:pStyle w:val="Textoindependiente2"/>
              <w:rPr>
                <w:rFonts w:cs="Arial"/>
                <w:sz w:val="20"/>
                <w:szCs w:val="20"/>
              </w:rPr>
            </w:pPr>
            <w:r w:rsidRPr="004A578E">
              <w:rPr>
                <w:rFonts w:cs="Arial"/>
                <w:sz w:val="20"/>
                <w:szCs w:val="20"/>
              </w:rPr>
              <w:t xml:space="preserve">(Describir de forma detallada la documentación </w:t>
            </w:r>
            <w:r>
              <w:rPr>
                <w:rFonts w:cs="Arial"/>
                <w:sz w:val="20"/>
                <w:szCs w:val="20"/>
              </w:rPr>
              <w:t>relaciona a los servicios personales ejercidos con</w:t>
            </w:r>
            <w:r w:rsidRPr="004A578E">
              <w:rPr>
                <w:rFonts w:cs="Arial"/>
                <w:sz w:val="20"/>
                <w:szCs w:val="20"/>
              </w:rPr>
              <w:t xml:space="preserve"> los recursos, fondo o programa auditado).</w:t>
            </w:r>
          </w:p>
        </w:tc>
        <w:tc>
          <w:tcPr>
            <w:tcW w:w="1788" w:type="dxa"/>
          </w:tcPr>
          <w:p w14:paraId="54AE97DC" w14:textId="77777777" w:rsidR="00F54316" w:rsidRPr="000A72B6" w:rsidRDefault="00F54316" w:rsidP="00F54316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74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0C19ABC" w14:textId="0A680C5A" w:rsidR="00F54316" w:rsidRPr="000A72B6" w:rsidRDefault="00F54316" w:rsidP="00F54316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  <w:r w:rsidRPr="000A72B6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872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E59F1FF" w14:textId="77777777" w:rsidR="00F54316" w:rsidRPr="000A72B6" w:rsidRDefault="00F54316" w:rsidP="00F54316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  <w:r w:rsidRPr="000A72B6">
              <w:rPr>
                <w:rFonts w:cs="Arial"/>
                <w:sz w:val="20"/>
                <w:szCs w:val="20"/>
              </w:rPr>
              <w:t>X</w:t>
            </w:r>
          </w:p>
        </w:tc>
      </w:tr>
      <w:tr w:rsidR="00C93702" w:rsidRPr="001D6BFE" w14:paraId="6929B392" w14:textId="77777777" w:rsidTr="002F5DF5">
        <w:tc>
          <w:tcPr>
            <w:tcW w:w="9810" w:type="dxa"/>
            <w:gridSpan w:val="6"/>
            <w:shd w:val="clear" w:color="auto" w:fill="D9D9D9"/>
          </w:tcPr>
          <w:p w14:paraId="0B8ADC14" w14:textId="425B6160" w:rsidR="00C93702" w:rsidRPr="000A72B6" w:rsidRDefault="00C93702" w:rsidP="00F54316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  <w:r w:rsidRPr="000A72B6">
              <w:rPr>
                <w:rFonts w:cs="Arial"/>
                <w:b/>
                <w:bCs/>
                <w:color w:val="000000"/>
                <w:sz w:val="20"/>
                <w:szCs w:val="20"/>
                <w:lang w:eastAsia="es-MX"/>
              </w:rPr>
              <w:t>9.- VIÁTICOS Y PASAJES LOCALES, NACIONALES E INTERNACIONALES</w:t>
            </w:r>
          </w:p>
        </w:tc>
      </w:tr>
      <w:tr w:rsidR="004A578E" w:rsidRPr="001D6BFE" w14:paraId="79EE84C8" w14:textId="77777777" w:rsidTr="002F5DF5">
        <w:trPr>
          <w:gridAfter w:val="1"/>
          <w:wAfter w:w="9" w:type="dxa"/>
        </w:trPr>
        <w:tc>
          <w:tcPr>
            <w:tcW w:w="660" w:type="dxa"/>
          </w:tcPr>
          <w:p w14:paraId="7FDACCBD" w14:textId="5ACAE060" w:rsidR="004A578E" w:rsidRPr="000A72B6" w:rsidRDefault="004A578E" w:rsidP="004A578E">
            <w:pPr>
              <w:pStyle w:val="Textoindependiente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60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ED73A9" w14:textId="077AFE22" w:rsidR="004A578E" w:rsidRPr="000A72B6" w:rsidRDefault="004A578E" w:rsidP="004A578E">
            <w:pPr>
              <w:pStyle w:val="Textoindependiente2"/>
              <w:rPr>
                <w:rFonts w:cs="Arial"/>
                <w:sz w:val="20"/>
                <w:szCs w:val="20"/>
              </w:rPr>
            </w:pPr>
            <w:r w:rsidRPr="004A578E">
              <w:rPr>
                <w:rFonts w:cs="Arial"/>
                <w:sz w:val="20"/>
                <w:szCs w:val="20"/>
              </w:rPr>
              <w:t xml:space="preserve">(Describir de forma detallada la documentación </w:t>
            </w:r>
            <w:r>
              <w:rPr>
                <w:rFonts w:cs="Arial"/>
                <w:sz w:val="20"/>
                <w:szCs w:val="20"/>
              </w:rPr>
              <w:t>relaciona a los viáticos y pasajes nacionales e internacionales ejercidos con</w:t>
            </w:r>
            <w:r w:rsidRPr="004A578E">
              <w:rPr>
                <w:rFonts w:cs="Arial"/>
                <w:sz w:val="20"/>
                <w:szCs w:val="20"/>
              </w:rPr>
              <w:t xml:space="preserve"> los recursos, fondo o programa auditado).</w:t>
            </w:r>
          </w:p>
        </w:tc>
        <w:tc>
          <w:tcPr>
            <w:tcW w:w="1788" w:type="dxa"/>
          </w:tcPr>
          <w:p w14:paraId="577F6018" w14:textId="77777777" w:rsidR="004A578E" w:rsidRDefault="004A578E" w:rsidP="004A578E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74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B7ADDC1" w14:textId="6F98E468" w:rsidR="004A578E" w:rsidRPr="000A72B6" w:rsidRDefault="004A578E" w:rsidP="004A578E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872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39A1A43" w14:textId="77777777" w:rsidR="004A578E" w:rsidRPr="000A72B6" w:rsidRDefault="004A578E" w:rsidP="004A578E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A578E" w:rsidRPr="001D6BFE" w14:paraId="49D9501B" w14:textId="77777777" w:rsidTr="002F5DF5">
        <w:tc>
          <w:tcPr>
            <w:tcW w:w="9810" w:type="dxa"/>
            <w:gridSpan w:val="6"/>
            <w:shd w:val="clear" w:color="auto" w:fill="D9D9D9"/>
          </w:tcPr>
          <w:p w14:paraId="4391C257" w14:textId="49B7A8B1" w:rsidR="004A578E" w:rsidRPr="000A72B6" w:rsidRDefault="004A578E" w:rsidP="004A578E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  <w:r w:rsidRPr="000A72B6">
              <w:rPr>
                <w:rFonts w:cs="Arial"/>
                <w:b/>
                <w:bCs/>
                <w:color w:val="000000"/>
                <w:sz w:val="20"/>
                <w:szCs w:val="20"/>
                <w:lang w:eastAsia="es-MX"/>
              </w:rPr>
              <w:t>10.- TRANSPARENCIA Y DIFUSIÓN DE LA INFORMACIÓN</w:t>
            </w:r>
          </w:p>
        </w:tc>
      </w:tr>
      <w:tr w:rsidR="004A578E" w:rsidRPr="001D6BFE" w14:paraId="7A98AA32" w14:textId="77777777" w:rsidTr="002F5DF5">
        <w:trPr>
          <w:gridAfter w:val="1"/>
          <w:wAfter w:w="9" w:type="dxa"/>
        </w:trPr>
        <w:tc>
          <w:tcPr>
            <w:tcW w:w="660" w:type="dxa"/>
          </w:tcPr>
          <w:p w14:paraId="30E3071B" w14:textId="59386287" w:rsidR="004A578E" w:rsidRPr="000A72B6" w:rsidRDefault="004A578E" w:rsidP="004A578E">
            <w:pPr>
              <w:pStyle w:val="Textoindependiente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60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09474D9" w14:textId="6D2AA6DB" w:rsidR="004A578E" w:rsidRPr="000A72B6" w:rsidRDefault="004A578E" w:rsidP="004A578E">
            <w:pPr>
              <w:pStyle w:val="Textoindependiente2"/>
              <w:rPr>
                <w:rFonts w:cs="Arial"/>
                <w:sz w:val="20"/>
                <w:szCs w:val="20"/>
              </w:rPr>
            </w:pPr>
            <w:r w:rsidRPr="004A578E">
              <w:rPr>
                <w:rFonts w:cs="Arial"/>
                <w:sz w:val="20"/>
                <w:szCs w:val="20"/>
              </w:rPr>
              <w:t xml:space="preserve">(Describir de forma detallada la documentación </w:t>
            </w:r>
            <w:r>
              <w:rPr>
                <w:rFonts w:cs="Arial"/>
                <w:sz w:val="20"/>
                <w:szCs w:val="20"/>
              </w:rPr>
              <w:t xml:space="preserve">respecto a la transparencia y la publicación del ejercicio de los recursos ejercidos </w:t>
            </w:r>
            <w:r w:rsidR="00982D60">
              <w:rPr>
                <w:rFonts w:cs="Arial"/>
                <w:sz w:val="20"/>
                <w:szCs w:val="20"/>
              </w:rPr>
              <w:t>con</w:t>
            </w:r>
            <w:r>
              <w:rPr>
                <w:rFonts w:cs="Arial"/>
                <w:sz w:val="20"/>
                <w:szCs w:val="20"/>
              </w:rPr>
              <w:t xml:space="preserve"> el</w:t>
            </w:r>
            <w:r w:rsidRPr="004A578E">
              <w:rPr>
                <w:rFonts w:cs="Arial"/>
                <w:sz w:val="20"/>
                <w:szCs w:val="20"/>
              </w:rPr>
              <w:t xml:space="preserve"> fondo o programa auditado).</w:t>
            </w:r>
          </w:p>
        </w:tc>
        <w:tc>
          <w:tcPr>
            <w:tcW w:w="1788" w:type="dxa"/>
          </w:tcPr>
          <w:p w14:paraId="026CFC66" w14:textId="77777777" w:rsidR="004A578E" w:rsidRPr="000A72B6" w:rsidRDefault="004A578E" w:rsidP="004A578E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74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A535ABC" w14:textId="21C0F468" w:rsidR="004A578E" w:rsidRPr="000A72B6" w:rsidRDefault="004A578E" w:rsidP="004A578E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  <w:r w:rsidRPr="000A72B6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872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ACCB716" w14:textId="77777777" w:rsidR="004A578E" w:rsidRPr="000A72B6" w:rsidRDefault="004A578E" w:rsidP="004A578E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  <w:r w:rsidRPr="000A72B6">
              <w:rPr>
                <w:rFonts w:cs="Arial"/>
                <w:sz w:val="20"/>
                <w:szCs w:val="20"/>
              </w:rPr>
              <w:t>X</w:t>
            </w:r>
          </w:p>
        </w:tc>
      </w:tr>
      <w:tr w:rsidR="004A578E" w:rsidRPr="001D6BFE" w14:paraId="1DD8BC2A" w14:textId="77777777" w:rsidTr="002F5DF5">
        <w:tc>
          <w:tcPr>
            <w:tcW w:w="9810" w:type="dxa"/>
            <w:gridSpan w:val="6"/>
            <w:shd w:val="clear" w:color="auto" w:fill="D9D9D9"/>
          </w:tcPr>
          <w:p w14:paraId="03D1ACA4" w14:textId="3B46CDDA" w:rsidR="004A578E" w:rsidRPr="000A72B6" w:rsidRDefault="004A578E" w:rsidP="004A578E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es-MX"/>
              </w:rPr>
              <w:t>NOTAS</w:t>
            </w:r>
          </w:p>
        </w:tc>
      </w:tr>
      <w:tr w:rsidR="004A578E" w:rsidRPr="001D6BFE" w14:paraId="753371F1" w14:textId="77777777" w:rsidTr="002F5DF5">
        <w:tc>
          <w:tcPr>
            <w:tcW w:w="9810" w:type="dxa"/>
            <w:gridSpan w:val="6"/>
          </w:tcPr>
          <w:p w14:paraId="792AFAEC" w14:textId="7E70BA82" w:rsidR="004A578E" w:rsidRPr="00A17DE5" w:rsidRDefault="004A578E" w:rsidP="004A578E">
            <w:pPr>
              <w:pStyle w:val="Textoindependiente2"/>
              <w:rPr>
                <w:rFonts w:cs="Arial"/>
                <w:sz w:val="20"/>
                <w:szCs w:val="20"/>
              </w:rPr>
            </w:pPr>
          </w:p>
          <w:p w14:paraId="5B052616" w14:textId="61063AEF" w:rsidR="004A578E" w:rsidRPr="00A17DE5" w:rsidRDefault="00982D60" w:rsidP="004A578E">
            <w:pPr>
              <w:pStyle w:val="Textoindependiente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(Colocar la descripción requerimientos específicos que deberá atender la entidad o dependencia auditada). </w:t>
            </w:r>
          </w:p>
          <w:p w14:paraId="6F92FE52" w14:textId="77777777" w:rsidR="004A578E" w:rsidRPr="00A17DE5" w:rsidRDefault="004A578E" w:rsidP="004A578E">
            <w:pPr>
              <w:pStyle w:val="Textoindependiente2"/>
              <w:rPr>
                <w:rFonts w:cs="Arial"/>
                <w:sz w:val="20"/>
                <w:szCs w:val="20"/>
              </w:rPr>
            </w:pPr>
            <w:r w:rsidRPr="00A17DE5">
              <w:rPr>
                <w:rFonts w:cs="Arial"/>
                <w:sz w:val="20"/>
                <w:szCs w:val="20"/>
              </w:rPr>
              <w:t xml:space="preserve"> </w:t>
            </w:r>
          </w:p>
        </w:tc>
      </w:tr>
    </w:tbl>
    <w:p w14:paraId="51A728F4" w14:textId="77777777" w:rsidR="009D1A40" w:rsidRDefault="009D1A40" w:rsidP="003364C3">
      <w:pPr>
        <w:rPr>
          <w:b/>
          <w:bCs/>
          <w:color w:val="000000"/>
          <w:sz w:val="10"/>
          <w:szCs w:val="10"/>
        </w:rPr>
      </w:pPr>
    </w:p>
    <w:p w14:paraId="14DB02F8" w14:textId="77777777" w:rsidR="009A7F0A" w:rsidRDefault="009A7F0A" w:rsidP="003364C3">
      <w:pPr>
        <w:rPr>
          <w:b/>
          <w:bCs/>
          <w:color w:val="000000"/>
          <w:sz w:val="10"/>
          <w:szCs w:val="10"/>
        </w:rPr>
      </w:pPr>
    </w:p>
    <w:p w14:paraId="310D8DE8" w14:textId="77777777" w:rsidR="009A7F0A" w:rsidRDefault="009A7F0A" w:rsidP="003364C3">
      <w:pPr>
        <w:rPr>
          <w:b/>
          <w:bCs/>
          <w:color w:val="000000"/>
          <w:sz w:val="10"/>
          <w:szCs w:val="10"/>
        </w:rPr>
      </w:pPr>
    </w:p>
    <w:p w14:paraId="7009BE64" w14:textId="77777777" w:rsidR="009A7F0A" w:rsidRDefault="009A7F0A" w:rsidP="003364C3">
      <w:pPr>
        <w:rPr>
          <w:b/>
          <w:bCs/>
          <w:color w:val="000000"/>
          <w:sz w:val="10"/>
          <w:szCs w:val="10"/>
        </w:rPr>
      </w:pPr>
    </w:p>
    <w:bookmarkEnd w:id="0"/>
    <w:p w14:paraId="40D9FC9D" w14:textId="77777777" w:rsidR="009A7F0A" w:rsidRDefault="009A7F0A" w:rsidP="003364C3">
      <w:pPr>
        <w:rPr>
          <w:b/>
          <w:bCs/>
          <w:color w:val="000000"/>
          <w:sz w:val="10"/>
          <w:szCs w:val="10"/>
        </w:rPr>
      </w:pPr>
    </w:p>
    <w:sectPr w:rsidR="009A7F0A" w:rsidSect="00E5473C">
      <w:headerReference w:type="default" r:id="rId9"/>
      <w:footerReference w:type="default" r:id="rId10"/>
      <w:pgSz w:w="12240" w:h="15840"/>
      <w:pgMar w:top="1417" w:right="104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B3753" w14:textId="77777777" w:rsidR="00A159B2" w:rsidRDefault="00A159B2" w:rsidP="009D1A40">
      <w:r>
        <w:separator/>
      </w:r>
    </w:p>
  </w:endnote>
  <w:endnote w:type="continuationSeparator" w:id="0">
    <w:p w14:paraId="719C8EA5" w14:textId="77777777" w:rsidR="00A159B2" w:rsidRDefault="00A159B2" w:rsidP="009D1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Public Sans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Gotham">
    <w:altName w:val="Segoe Script"/>
    <w:panose1 w:val="00000000000000000000"/>
    <w:charset w:val="00"/>
    <w:family w:val="roman"/>
    <w:notTrueType/>
    <w:pitch w:val="default"/>
  </w:font>
  <w:font w:name="Gotham Medium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564DC" w14:textId="77777777" w:rsidR="004B68BF" w:rsidRDefault="004B68BF">
    <w:pPr>
      <w:pStyle w:val="Piedepgina"/>
    </w:pPr>
  </w:p>
  <w:p w14:paraId="632B4348" w14:textId="4F053B2B" w:rsidR="004B68BF" w:rsidRPr="00E11053" w:rsidRDefault="004B68BF" w:rsidP="009D1A40">
    <w:pPr>
      <w:tabs>
        <w:tab w:val="left" w:pos="6765"/>
      </w:tabs>
      <w:rPr>
        <w:rFonts w:ascii="Gotham" w:hAnsi="Gotham" w:cstheme="minorHAnsi"/>
        <w:sz w:val="20"/>
        <w:szCs w:val="20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A806553" wp14:editId="16BBCE48">
              <wp:simplePos x="0" y="0"/>
              <wp:positionH relativeFrom="column">
                <wp:posOffset>-268605</wp:posOffset>
              </wp:positionH>
              <wp:positionV relativeFrom="paragraph">
                <wp:posOffset>49057</wp:posOffset>
              </wp:positionV>
              <wp:extent cx="6000750" cy="44196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0750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DCA9F" w14:textId="77777777" w:rsidR="004B68BF" w:rsidRDefault="004B68BF" w:rsidP="009D1A40">
                          <w:pPr>
                            <w:jc w:val="center"/>
                            <w:rPr>
                              <w:rFonts w:ascii="Gotham Medium" w:hAnsi="Gotham Medium" w:cstheme="minorHAnsi"/>
                              <w:sz w:val="16"/>
                              <w:szCs w:val="16"/>
                            </w:rPr>
                          </w:pPr>
                          <w:r w:rsidRPr="00CC2639">
                            <w:rPr>
                              <w:rFonts w:ascii="Gotham Medium" w:hAnsi="Gotham Medium" w:cstheme="minorHAnsi"/>
                              <w:sz w:val="16"/>
                              <w:szCs w:val="16"/>
                            </w:rPr>
                            <w:t>Edificio Lic. Oscar Flores, Calle Victoria no. 310, Colonia Centro C.P. 31000, Chihuahua, Chih.</w:t>
                          </w:r>
                        </w:p>
                        <w:p w14:paraId="779330CA" w14:textId="77777777" w:rsidR="004B68BF" w:rsidRPr="00CC2639" w:rsidRDefault="004B68BF" w:rsidP="009D1A40">
                          <w:pPr>
                            <w:jc w:val="center"/>
                            <w:rPr>
                              <w:rFonts w:ascii="Gotham Medium" w:hAnsi="Gotham Medium" w:cstheme="min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tham Medium" w:hAnsi="Gotham Medium" w:cstheme="minorHAnsi"/>
                              <w:sz w:val="16"/>
                              <w:szCs w:val="16"/>
                            </w:rPr>
                            <w:t>Teléfono Directo (614) 4397702</w:t>
                          </w:r>
                        </w:p>
                        <w:p w14:paraId="64C3BF53" w14:textId="77777777" w:rsidR="004B68BF" w:rsidRPr="00CC2639" w:rsidRDefault="004B68BF" w:rsidP="009D1A40">
                          <w:pPr>
                            <w:jc w:val="center"/>
                            <w:rPr>
                              <w:rFonts w:ascii="Gotham Medium" w:hAnsi="Gotham Medium" w:cstheme="minorHAnsi"/>
                              <w:sz w:val="16"/>
                              <w:szCs w:val="16"/>
                            </w:rPr>
                          </w:pPr>
                          <w:r w:rsidRPr="00CC2639">
                            <w:rPr>
                              <w:rFonts w:ascii="Gotham Medium" w:hAnsi="Gotham Medium" w:cstheme="minorHAnsi"/>
                              <w:sz w:val="16"/>
                              <w:szCs w:val="16"/>
                            </w:rPr>
                            <w:t>www.chihuahua.gob.mx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06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-21.15pt;margin-top:3.85pt;width:472.5pt;height:34.8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tz/4gEAAKgDAAAOAAAAZHJzL2Uyb0RvYy54bWysU9tu2zAMfR+wfxD0vtgO0nQ14hRdiwwD&#10;ugvQ7QNkWbaF2aJGKbGzrx8lO2m2vhV7EURSPjznkN7cjn3HDgqdBlPwbJFypoyESpum4D++7969&#10;58x5YSrRgVEFPyrHb7dv32wGm6sltNBVChmBGJcPtuCt9zZPEidb1Qu3AKsMFWvAXngKsUkqFAOh&#10;912yTNN1MgBWFkEq5yj7MBX5NuLXtZL+a1075VlXcOLm44nxLMOZbDcib1DYVsuZhngFi15oQ03P&#10;UA/CC7ZH/QKq1xLBQe0XEvoE6lpLFTWQmiz9R81TK6yKWsgcZ882uf8HK78cnuw3ZH78ACMNMIpw&#10;9hHkT8cM3LfCNOoOEYZWiYoaZ8GyZLAunz8NVrvcBZBy+AwVDVnsPUSgscY+uEI6GaHTAI5n09Xo&#10;maTkOk3T6ysqSaqtVtnNOk4lEfnpa4vOf1TQs3ApONJQI7o4PDof2Ij89CQ0M7DTXRcH25m/EvQw&#10;ZCL7QHii7sdyZLqapQUxJVRHkoMwrQutN11awN+cDbQqBXe/9gIVZ90nQ5bcZKtV2K0YrK6ulxTg&#10;ZaW8rAgjCargnrPpeu+nfdxb1E1LnU5DuCMbdzoqfGY106d1iMLn1Q37dhnHV88/2PYPAAAA//8D&#10;AFBLAwQUAAYACAAAACEAzDunxtwAAAAIAQAADwAAAGRycy9kb3ducmV2LnhtbEyPwU7DMBBE70j8&#10;g7VI3FqbFBGaxqkq1JYjpUSc3dgkEfHast00/D3bE9x2NKPZN+V6sgMbTYi9QwkPcwHMYON0j62E&#10;+mM3ewYWk0KtBodGwo+JsK5ub0pVaHfBdzMeU8uoBGOhJHQp+YLz2HTGqjh33iB5Xy5YlUiGluug&#10;LlRuB54J8cSt6pE+dMqbl84038ezleCT3+ev4e2w2e5GUX/u66xvt1Le302bFbBkpvQXhis+oUNF&#10;TCd3Rh3ZIGH2mC0oKiHPgZG/FBkdp6teAK9K/n9A9QsAAP//AwBQSwECLQAUAAYACAAAACEAtoM4&#10;kv4AAADhAQAAEwAAAAAAAAAAAAAAAAAAAAAAW0NvbnRlbnRfVHlwZXNdLnhtbFBLAQItABQABgAI&#10;AAAAIQA4/SH/1gAAAJQBAAALAAAAAAAAAAAAAAAAAC8BAABfcmVscy8ucmVsc1BLAQItABQABgAI&#10;AAAAIQB+qtz/4gEAAKgDAAAOAAAAAAAAAAAAAAAAAC4CAABkcnMvZTJvRG9jLnhtbFBLAQItABQA&#10;BgAIAAAAIQDMO6fG3AAAAAgBAAAPAAAAAAAAAAAAAAAAADwEAABkcnMvZG93bnJldi54bWxQSwUG&#10;AAAAAAQABADzAAAARQUAAAAA&#10;" filled="f" stroked="f">
              <v:textbox style="mso-fit-shape-to-text:t">
                <w:txbxContent>
                  <w:p w14:paraId="623DCA9F" w14:textId="77777777" w:rsidR="004B68BF" w:rsidRDefault="004B68BF" w:rsidP="009D1A40">
                    <w:pPr>
                      <w:jc w:val="center"/>
                      <w:rPr>
                        <w:rFonts w:ascii="Gotham Medium" w:hAnsi="Gotham Medium" w:cstheme="minorHAnsi"/>
                        <w:sz w:val="16"/>
                        <w:szCs w:val="16"/>
                      </w:rPr>
                    </w:pPr>
                    <w:r w:rsidRPr="00CC2639">
                      <w:rPr>
                        <w:rFonts w:ascii="Gotham Medium" w:hAnsi="Gotham Medium" w:cstheme="minorHAnsi"/>
                        <w:sz w:val="16"/>
                        <w:szCs w:val="16"/>
                      </w:rPr>
                      <w:t>Edificio Lic. Oscar Flores, Calle Victoria no. 310, Colonia Centro C.P. 31000, Chihuahua, Chih.</w:t>
                    </w:r>
                  </w:p>
                  <w:p w14:paraId="779330CA" w14:textId="77777777" w:rsidR="004B68BF" w:rsidRPr="00CC2639" w:rsidRDefault="004B68BF" w:rsidP="009D1A40">
                    <w:pPr>
                      <w:jc w:val="center"/>
                      <w:rPr>
                        <w:rFonts w:ascii="Gotham Medium" w:hAnsi="Gotham Medium" w:cstheme="minorHAnsi"/>
                        <w:sz w:val="16"/>
                        <w:szCs w:val="16"/>
                      </w:rPr>
                    </w:pPr>
                    <w:r>
                      <w:rPr>
                        <w:rFonts w:ascii="Gotham Medium" w:hAnsi="Gotham Medium" w:cstheme="minorHAnsi"/>
                        <w:sz w:val="16"/>
                        <w:szCs w:val="16"/>
                      </w:rPr>
                      <w:t>Teléfono Directo (614) 4397702</w:t>
                    </w:r>
                  </w:p>
                  <w:p w14:paraId="64C3BF53" w14:textId="77777777" w:rsidR="004B68BF" w:rsidRPr="00CC2639" w:rsidRDefault="004B68BF" w:rsidP="009D1A40">
                    <w:pPr>
                      <w:jc w:val="center"/>
                      <w:rPr>
                        <w:rFonts w:ascii="Gotham Medium" w:hAnsi="Gotham Medium" w:cstheme="minorHAnsi"/>
                        <w:sz w:val="16"/>
                        <w:szCs w:val="16"/>
                      </w:rPr>
                    </w:pPr>
                    <w:r w:rsidRPr="00CC2639">
                      <w:rPr>
                        <w:rFonts w:ascii="Gotham Medium" w:hAnsi="Gotham Medium" w:cstheme="minorHAnsi"/>
                        <w:sz w:val="16"/>
                        <w:szCs w:val="16"/>
                      </w:rPr>
                      <w:t>www.chihuahua.gob.mx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4A72FE9B" wp14:editId="389E6444">
              <wp:simplePos x="0" y="0"/>
              <wp:positionH relativeFrom="column">
                <wp:posOffset>-1905</wp:posOffset>
              </wp:positionH>
              <wp:positionV relativeFrom="paragraph">
                <wp:posOffset>-19523</wp:posOffset>
              </wp:positionV>
              <wp:extent cx="5334000" cy="0"/>
              <wp:effectExtent l="0" t="0" r="19050" b="1905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334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14CC58" id="3 Conector recto" o:spid="_x0000_s1026" style="position:absolute;flip:x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15pt,-1.55pt" to="419.8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W0v8gEAAE0EAAAOAAAAZHJzL2Uyb0RvYy54bWysVMFuEzEQvSPxD5bvZDcNBbTKpodUhUOB&#10;iMIHuF47sbA9lu0mm79nxk62LSAkEBfv2jPz3rzn2V1ejc6yvYrJgO/5fNZypryEwfhtz799vXn1&#10;jrOUhR+EBa96flSJX61evlgeQqcuYAd2UJEhiE/dIfR8l3PomibJnXIizSAoj0EN0YmM27hthigO&#10;iO5sc9G2b5oDxCFEkColPL2uQb4q+FormT9rnVRmtufYWy5rLOs9rc1qKbptFGFn5KkN8Q9dOGE8&#10;kk5Q1yIL9hDNL1DOyAgJdJ5JcA1obaQqGlDNvP1Jzd1OBFW0oDkpTDal/wcrP+03kZmh5wvOvHB4&#10;RQu2xquSGSKL9CCPDiF1mLr2m0gq5ejvwi3I7wljzbMgbVKoaaOOjmlrwgccjWIPCmZjcf84ua/G&#10;zCQeXi4Wr9sWL0meY43oCIIYQ0z5vQLH6KXn1ngyRnRif5syNfGYQsfW05rAmuHGWFs2NFJqbSPb&#10;CxwGIaXyuXZlH9xHGOr520vqoSKWKaSSgv8EDdmIoSivYovsfLSqsn9RGk1FUZVgAnrOXVmsx2wq&#10;09jpVNgWeX8sPOVTqSqj/jfFU0VhBp+nYmc8xN+x53F+MkbX/LMDVTdZcA/DcRPPQ4EzW5w7fV/0&#10;UTzdl/LHv8DqBwAAAP//AwBQSwMEFAAGAAgAAAAhAP46GoTdAAAABwEAAA8AAABkcnMvZG93bnJl&#10;di54bWxMjktPwzAQhO9I/Adrkbig1imlD0KcCiFxQ6gvDtw28ZIE4nUUO03Kr8cVh/Y02pnR7Jes&#10;BlOLA7WusqxgMo5AEOdWV1wo2O9eR0sQziNrrC2TgiM5WKXXVwnG2va8ocPWFyKMsItRQel9E0vp&#10;8pIMurFtiEP2ZVuDPpxtIXWLfRg3tbyPork0WHH4UGJDLyXlP9vOKFj7u8Vb13z89g/Z9xzp+D77&#10;HDqlbm+G5ycQngZ/LsMJP6BDGpgy27F2olYwmobiSSYgQrycPi5AZP+GTBN5yZ/+AQAA//8DAFBL&#10;AQItABQABgAIAAAAIQC2gziS/gAAAOEBAAATAAAAAAAAAAAAAAAAAAAAAABbQ29udGVudF9UeXBl&#10;c10ueG1sUEsBAi0AFAAGAAgAAAAhADj9If/WAAAAlAEAAAsAAAAAAAAAAAAAAAAALwEAAF9yZWxz&#10;Ly5yZWxzUEsBAi0AFAAGAAgAAAAhAOnZbS/yAQAATQQAAA4AAAAAAAAAAAAAAAAALgIAAGRycy9l&#10;Mm9Eb2MueG1sUEsBAi0AFAAGAAgAAAAhAP46GoTdAAAABwEAAA8AAAAAAAAAAAAAAAAATAQAAGRy&#10;cy9kb3ducmV2LnhtbFBLBQYAAAAABAAEAPMAAABWBQAAAAA=&#10;" strokecolor="#2e74b5 [2404]" strokeweight=".5pt">
              <v:stroke joinstyle="miter"/>
              <o:lock v:ext="edit" shapetype="f"/>
            </v:line>
          </w:pict>
        </mc:Fallback>
      </mc:AlternateContent>
    </w:r>
    <w:r>
      <w:rPr>
        <w:rFonts w:ascii="Gotham" w:hAnsi="Gotham" w:cstheme="minorHAnsi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8AD2B" w14:textId="77777777" w:rsidR="00A159B2" w:rsidRDefault="00A159B2" w:rsidP="009D1A40">
      <w:r>
        <w:separator/>
      </w:r>
    </w:p>
  </w:footnote>
  <w:footnote w:type="continuationSeparator" w:id="0">
    <w:p w14:paraId="207AC124" w14:textId="77777777" w:rsidR="00A159B2" w:rsidRDefault="00A159B2" w:rsidP="009D1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63787" w14:textId="18D6191C" w:rsidR="004B68BF" w:rsidRDefault="00061529">
    <w:pPr>
      <w:pStyle w:val="Encabezado"/>
    </w:pPr>
    <w:r w:rsidRPr="00BB3063">
      <w:rPr>
        <w:rFonts w:ascii="Public Sans" w:eastAsiaTheme="minorHAnsi" w:hAnsi="Public Sans"/>
        <w:noProof/>
      </w:rPr>
      <w:drawing>
        <wp:anchor distT="0" distB="0" distL="114300" distR="114300" simplePos="0" relativeHeight="251668480" behindDoc="0" locked="0" layoutInCell="1" allowOverlap="1" wp14:anchorId="688DF9E5" wp14:editId="2799B6C4">
          <wp:simplePos x="0" y="0"/>
          <wp:positionH relativeFrom="margin">
            <wp:align>left</wp:align>
          </wp:positionH>
          <wp:positionV relativeFrom="paragraph">
            <wp:posOffset>160020</wp:posOffset>
          </wp:positionV>
          <wp:extent cx="2689860" cy="731520"/>
          <wp:effectExtent l="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986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5CF536" w14:textId="31EBB10C" w:rsidR="004B68BF" w:rsidRDefault="004B68BF">
    <w:pPr>
      <w:pStyle w:val="Encabezado"/>
    </w:pPr>
    <w:r w:rsidRPr="009D1A40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96EF09" wp14:editId="60C2CFA7">
              <wp:simplePos x="0" y="0"/>
              <wp:positionH relativeFrom="margin">
                <wp:posOffset>3396615</wp:posOffset>
              </wp:positionH>
              <wp:positionV relativeFrom="paragraph">
                <wp:posOffset>15875</wp:posOffset>
              </wp:positionV>
              <wp:extent cx="2428875" cy="609600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94405" w14:textId="0E2F684B" w:rsidR="004B68BF" w:rsidRPr="00362663" w:rsidRDefault="004B68BF" w:rsidP="009D1A40">
                          <w:pPr>
                            <w:jc w:val="center"/>
                            <w:rPr>
                              <w:rFonts w:ascii="Gotham Book" w:hAnsi="Gotham Book"/>
                              <w:b/>
                              <w:color w:val="002060"/>
                              <w:sz w:val="20"/>
                              <w:szCs w:val="24"/>
                            </w:rPr>
                          </w:pPr>
                          <w:r>
                            <w:rPr>
                              <w:rFonts w:ascii="Gotham Book" w:hAnsi="Gotham Book"/>
                              <w:b/>
                              <w:color w:val="002060"/>
                              <w:sz w:val="20"/>
                              <w:szCs w:val="24"/>
                            </w:rPr>
                            <w:t>(</w:t>
                          </w:r>
                          <w:r w:rsidRPr="00362663">
                            <w:rPr>
                              <w:rFonts w:ascii="Gotham Book" w:hAnsi="Gotham Book"/>
                              <w:b/>
                              <w:color w:val="002060"/>
                              <w:sz w:val="20"/>
                              <w:szCs w:val="24"/>
                            </w:rPr>
                            <w:t xml:space="preserve">DIRECCIÓN </w:t>
                          </w:r>
                          <w:r>
                            <w:rPr>
                              <w:rFonts w:ascii="Gotham Book" w:hAnsi="Gotham Book"/>
                              <w:b/>
                              <w:color w:val="002060"/>
                              <w:sz w:val="20"/>
                              <w:szCs w:val="24"/>
                            </w:rPr>
                            <w:t>QUE ORDEN</w:t>
                          </w:r>
                          <w:r w:rsidR="002B3BF8">
                            <w:rPr>
                              <w:rFonts w:ascii="Gotham Book" w:hAnsi="Gotham Book"/>
                              <w:b/>
                              <w:color w:val="002060"/>
                              <w:sz w:val="20"/>
                              <w:szCs w:val="24"/>
                            </w:rPr>
                            <w:t>Ó</w:t>
                          </w:r>
                          <w:r>
                            <w:rPr>
                              <w:rFonts w:ascii="Gotham Book" w:hAnsi="Gotham Book"/>
                              <w:b/>
                              <w:color w:val="002060"/>
                              <w:sz w:val="20"/>
                              <w:szCs w:val="24"/>
                            </w:rPr>
                            <w:t xml:space="preserve"> LA AUDITORÍA Y </w:t>
                          </w:r>
                          <w:r w:rsidR="00145C4E">
                            <w:rPr>
                              <w:rFonts w:ascii="Gotham Book" w:hAnsi="Gotham Book"/>
                              <w:b/>
                              <w:color w:val="002060"/>
                              <w:sz w:val="20"/>
                              <w:szCs w:val="24"/>
                            </w:rPr>
                            <w:t>SOLICITA</w:t>
                          </w:r>
                          <w:r>
                            <w:rPr>
                              <w:rFonts w:ascii="Gotham Book" w:hAnsi="Gotham Book"/>
                              <w:b/>
                              <w:color w:val="002060"/>
                              <w:sz w:val="20"/>
                              <w:szCs w:val="24"/>
                            </w:rPr>
                            <w:t xml:space="preserve"> LA INFORMACIÓN)</w:t>
                          </w:r>
                        </w:p>
                        <w:p w14:paraId="5A3339F3" w14:textId="77777777" w:rsidR="004B68BF" w:rsidRPr="002A24AC" w:rsidRDefault="004B68BF" w:rsidP="009D1A40">
                          <w:pPr>
                            <w:rPr>
                              <w:rFonts w:ascii="Gotham Book" w:hAnsi="Gotham Book"/>
                              <w:b/>
                              <w:color w:val="002060"/>
                              <w:sz w:val="16"/>
                              <w:szCs w:val="20"/>
                            </w:rPr>
                          </w:pPr>
                        </w:p>
                        <w:p w14:paraId="7A42F9B6" w14:textId="77777777" w:rsidR="004B68BF" w:rsidRPr="002A24AC" w:rsidRDefault="004B68BF" w:rsidP="009D1A40">
                          <w:pPr>
                            <w:rPr>
                              <w:rFonts w:ascii="Gotham Book" w:hAnsi="Gotham Book" w:cs="Arial"/>
                              <w:sz w:val="16"/>
                              <w:szCs w:val="20"/>
                              <w:lang w:val="es-ES"/>
                            </w:rPr>
                          </w:pPr>
                        </w:p>
                        <w:p w14:paraId="7672C488" w14:textId="77777777" w:rsidR="004B68BF" w:rsidRPr="002A24AC" w:rsidRDefault="004B68BF" w:rsidP="009D1A40">
                          <w:pPr>
                            <w:rPr>
                              <w:rFonts w:ascii="Gotham Book" w:hAnsi="Gotham Book"/>
                              <w:b/>
                              <w:color w:val="808080" w:themeColor="background1" w:themeShade="80"/>
                              <w:sz w:val="16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96EF09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30" type="#_x0000_t202" style="position:absolute;left:0;text-align:left;margin-left:267.45pt;margin-top:1.25pt;width:191.25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6SP+AEAAM0DAAAOAAAAZHJzL2Uyb0RvYy54bWysU9uO0zAQfUfiHyy/06RV2+1GTVdLV4uQ&#10;lou08AFTx2ksEo8Zu03K1zN2uqXAG+LFsj3jM2fOHK/vhq4VR03eoC3ldJJLoa3Cyth9Kb9+eXyz&#10;ksIHsBW0aHUpT9rLu83rV+veFXqGDbaVJsEg1he9K2UTgiuyzKtGd+An6LTlYI3UQeAj7bOKoGf0&#10;rs1meb7MeqTKESrtPd8+jEG5Sfh1rVX4VNdeB9GWkrmFtFJad3HNNmso9gSuMepMA/6BRQfGctEL&#10;1AMEEAcyf0F1RhF6rMNEYZdhXRulUw/czTT/o5vnBpxOvbA43l1k8v8PVn08fiZhqlIupLDQ8Yi2&#10;B6gIRaVF0ENAsYgi9c4XnPvsODsMb3HgYaeGvXtC9c0Li9sG7F7fE2HfaKiY5DS+zK6ejjg+guz6&#10;D1hxNTgETEBDTV1UkDURjM7DOl0GxDyE4svZfLZa3TBTxbFlfrvM0wQzKF5eO/LhncZOxE0piQ2Q&#10;0OH45ENkA8VLSixm8dG0bTJBa3+74MR4k9hHwiP1MOyGsxo7rE7cB+HoKf4DvGmQfkjRs59K6b8f&#10;gLQU7XvLWtxO5/NowHSYL25mfKDryO46AlYxVCmDFON2G0bTHhyZfcOVRvUt3rN+tUmtRaFHVmfe&#10;7JnU8dnf0ZTX55T16xdufgIAAP//AwBQSwMEFAAGAAgAAAAhAIQerfTeAAAACAEAAA8AAABkcnMv&#10;ZG93bnJldi54bWxMj81OwzAQhO9IfQdrK3GjdksCTRqnQiCuoJYfiZsbb5Oo8TqK3Sa8PcsJbrOa&#10;0cy3xXZynbjgEFpPGpYLBQKp8ralWsP72/PNGkSIhqzpPKGGbwywLWdXhcmtH2mHl32sBZdQyI2G&#10;JsY+lzJUDToTFr5HYu/oB2cin0Mt7WBGLnedXCl1J51piRca0+Njg9Vpf3YaPl6OX5+Jeq2fXNqP&#10;flKSXCa1vp5PDxsQEaf4F4ZffEaHkpkO/kw2iE5DeptkHNWwSkGwny3vExAHFusUZFnI/w+UPwAA&#10;AP//AwBQSwECLQAUAAYACAAAACEAtoM4kv4AAADhAQAAEwAAAAAAAAAAAAAAAAAAAAAAW0NvbnRl&#10;bnRfVHlwZXNdLnhtbFBLAQItABQABgAIAAAAIQA4/SH/1gAAAJQBAAALAAAAAAAAAAAAAAAAAC8B&#10;AABfcmVscy8ucmVsc1BLAQItABQABgAIAAAAIQCRA6SP+AEAAM0DAAAOAAAAAAAAAAAAAAAAAC4C&#10;AABkcnMvZTJvRG9jLnhtbFBLAQItABQABgAIAAAAIQCEHq303gAAAAgBAAAPAAAAAAAAAAAAAAAA&#10;AFIEAABkcnMvZG93bnJldi54bWxQSwUGAAAAAAQABADzAAAAXQUAAAAA&#10;" filled="f" stroked="f">
              <v:textbox>
                <w:txbxContent>
                  <w:p w14:paraId="2F794405" w14:textId="0E2F684B" w:rsidR="004B68BF" w:rsidRPr="00362663" w:rsidRDefault="004B68BF" w:rsidP="009D1A40">
                    <w:pPr>
                      <w:jc w:val="center"/>
                      <w:rPr>
                        <w:rFonts w:ascii="Gotham Book" w:hAnsi="Gotham Book"/>
                        <w:b/>
                        <w:color w:val="002060"/>
                        <w:sz w:val="20"/>
                        <w:szCs w:val="24"/>
                      </w:rPr>
                    </w:pPr>
                    <w:r>
                      <w:rPr>
                        <w:rFonts w:ascii="Gotham Book" w:hAnsi="Gotham Book"/>
                        <w:b/>
                        <w:color w:val="002060"/>
                        <w:sz w:val="20"/>
                        <w:szCs w:val="24"/>
                      </w:rPr>
                      <w:t>(</w:t>
                    </w:r>
                    <w:r w:rsidRPr="00362663">
                      <w:rPr>
                        <w:rFonts w:ascii="Gotham Book" w:hAnsi="Gotham Book"/>
                        <w:b/>
                        <w:color w:val="002060"/>
                        <w:sz w:val="20"/>
                        <w:szCs w:val="24"/>
                      </w:rPr>
                      <w:t xml:space="preserve">DIRECCIÓN </w:t>
                    </w:r>
                    <w:r>
                      <w:rPr>
                        <w:rFonts w:ascii="Gotham Book" w:hAnsi="Gotham Book"/>
                        <w:b/>
                        <w:color w:val="002060"/>
                        <w:sz w:val="20"/>
                        <w:szCs w:val="24"/>
                      </w:rPr>
                      <w:t>QUE ORDEN</w:t>
                    </w:r>
                    <w:r w:rsidR="002B3BF8">
                      <w:rPr>
                        <w:rFonts w:ascii="Gotham Book" w:hAnsi="Gotham Book"/>
                        <w:b/>
                        <w:color w:val="002060"/>
                        <w:sz w:val="20"/>
                        <w:szCs w:val="24"/>
                      </w:rPr>
                      <w:t>Ó</w:t>
                    </w:r>
                    <w:r>
                      <w:rPr>
                        <w:rFonts w:ascii="Gotham Book" w:hAnsi="Gotham Book"/>
                        <w:b/>
                        <w:color w:val="002060"/>
                        <w:sz w:val="20"/>
                        <w:szCs w:val="24"/>
                      </w:rPr>
                      <w:t xml:space="preserve"> LA AUDITORÍA Y </w:t>
                    </w:r>
                    <w:r w:rsidR="00145C4E">
                      <w:rPr>
                        <w:rFonts w:ascii="Gotham Book" w:hAnsi="Gotham Book"/>
                        <w:b/>
                        <w:color w:val="002060"/>
                        <w:sz w:val="20"/>
                        <w:szCs w:val="24"/>
                      </w:rPr>
                      <w:t>SOLICITA</w:t>
                    </w:r>
                    <w:r>
                      <w:rPr>
                        <w:rFonts w:ascii="Gotham Book" w:hAnsi="Gotham Book"/>
                        <w:b/>
                        <w:color w:val="002060"/>
                        <w:sz w:val="20"/>
                        <w:szCs w:val="24"/>
                      </w:rPr>
                      <w:t xml:space="preserve"> LA INFORMACIÓN)</w:t>
                    </w:r>
                  </w:p>
                  <w:p w14:paraId="5A3339F3" w14:textId="77777777" w:rsidR="004B68BF" w:rsidRPr="002A24AC" w:rsidRDefault="004B68BF" w:rsidP="009D1A40">
                    <w:pPr>
                      <w:rPr>
                        <w:rFonts w:ascii="Gotham Book" w:hAnsi="Gotham Book"/>
                        <w:b/>
                        <w:color w:val="002060"/>
                        <w:sz w:val="16"/>
                        <w:szCs w:val="20"/>
                      </w:rPr>
                    </w:pPr>
                  </w:p>
                  <w:p w14:paraId="7A42F9B6" w14:textId="77777777" w:rsidR="004B68BF" w:rsidRPr="002A24AC" w:rsidRDefault="004B68BF" w:rsidP="009D1A40">
                    <w:pPr>
                      <w:rPr>
                        <w:rFonts w:ascii="Gotham Book" w:hAnsi="Gotham Book" w:cs="Arial"/>
                        <w:sz w:val="16"/>
                        <w:szCs w:val="20"/>
                        <w:lang w:val="es-ES"/>
                      </w:rPr>
                    </w:pPr>
                  </w:p>
                  <w:p w14:paraId="7672C488" w14:textId="77777777" w:rsidR="004B68BF" w:rsidRPr="002A24AC" w:rsidRDefault="004B68BF" w:rsidP="009D1A40">
                    <w:pPr>
                      <w:rPr>
                        <w:rFonts w:ascii="Gotham Book" w:hAnsi="Gotham Book"/>
                        <w:b/>
                        <w:color w:val="808080" w:themeColor="background1" w:themeShade="80"/>
                        <w:sz w:val="16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737D0D1" w14:textId="77777777" w:rsidR="004B68BF" w:rsidRDefault="004B68BF">
    <w:pPr>
      <w:pStyle w:val="Encabezado"/>
    </w:pPr>
  </w:p>
  <w:p w14:paraId="7352B53C" w14:textId="77777777" w:rsidR="004B68BF" w:rsidRDefault="004B68BF">
    <w:pPr>
      <w:pStyle w:val="Encabezado"/>
    </w:pPr>
  </w:p>
  <w:p w14:paraId="46FFAF1D" w14:textId="77777777" w:rsidR="004B68BF" w:rsidRDefault="004B68BF">
    <w:pPr>
      <w:pStyle w:val="Encabezado"/>
    </w:pPr>
  </w:p>
  <w:p w14:paraId="59EDD02A" w14:textId="77777777" w:rsidR="004B68BF" w:rsidRDefault="004B68BF">
    <w:pPr>
      <w:pStyle w:val="Encabezado"/>
    </w:pPr>
  </w:p>
  <w:p w14:paraId="74962053" w14:textId="77777777" w:rsidR="004B68BF" w:rsidRDefault="004B68BF" w:rsidP="00DA600A">
    <w:pPr>
      <w:tabs>
        <w:tab w:val="left" w:pos="0"/>
      </w:tabs>
      <w:ind w:left="-142"/>
      <w:jc w:val="right"/>
      <w:rPr>
        <w:rFonts w:ascii="Gotham Book" w:eastAsia="Times New Roman" w:hAnsi="Gotham Book" w:cs="Arial"/>
        <w:sz w:val="20"/>
        <w:szCs w:val="20"/>
        <w:lang w:val="es-ES"/>
      </w:rPr>
    </w:pPr>
    <w:r w:rsidRPr="000238D1">
      <w:rPr>
        <w:rFonts w:ascii="Gotham Book" w:eastAsia="Times New Roman" w:hAnsi="Gotham Book" w:cs="Arial"/>
        <w:sz w:val="20"/>
        <w:szCs w:val="20"/>
        <w:lang w:val="es-ES"/>
      </w:rPr>
      <w:t>(</w:t>
    </w:r>
    <w:r>
      <w:rPr>
        <w:rFonts w:ascii="Gotham Book" w:eastAsia="Times New Roman" w:hAnsi="Gotham Book" w:cs="Arial"/>
        <w:sz w:val="20"/>
        <w:szCs w:val="20"/>
        <w:lang w:val="es-ES"/>
      </w:rPr>
      <w:t>E</w:t>
    </w:r>
    <w:r w:rsidRPr="000238D1">
      <w:rPr>
        <w:rFonts w:ascii="Gotham Book" w:eastAsia="Times New Roman" w:hAnsi="Gotham Book" w:cs="Arial"/>
        <w:sz w:val="20"/>
        <w:szCs w:val="20"/>
        <w:lang w:val="es-ES"/>
      </w:rPr>
      <w:t>stado), (</w:t>
    </w:r>
    <w:r>
      <w:rPr>
        <w:rFonts w:ascii="Gotham Book" w:eastAsia="Times New Roman" w:hAnsi="Gotham Book" w:cs="Arial"/>
        <w:sz w:val="20"/>
        <w:szCs w:val="20"/>
        <w:lang w:val="es-ES"/>
      </w:rPr>
      <w:t>M</w:t>
    </w:r>
    <w:r w:rsidRPr="000238D1">
      <w:rPr>
        <w:rFonts w:ascii="Gotham Book" w:eastAsia="Times New Roman" w:hAnsi="Gotham Book" w:cs="Arial"/>
        <w:sz w:val="20"/>
        <w:szCs w:val="20"/>
        <w:lang w:val="es-ES"/>
      </w:rPr>
      <w:t>unicipio)., a (día) de (mes) de (año)</w:t>
    </w:r>
    <w:r w:rsidRPr="00644701">
      <w:rPr>
        <w:rFonts w:ascii="Gotham Book" w:eastAsia="Times New Roman" w:hAnsi="Gotham Book" w:cs="Arial"/>
        <w:sz w:val="20"/>
        <w:szCs w:val="20"/>
        <w:lang w:val="es-ES"/>
      </w:rPr>
      <w:t>.</w:t>
    </w:r>
  </w:p>
  <w:p w14:paraId="2677F582" w14:textId="77777777" w:rsidR="004B68BF" w:rsidRPr="002B3BF8" w:rsidRDefault="004B68BF" w:rsidP="009D1A40">
    <w:pPr>
      <w:ind w:right="141"/>
      <w:jc w:val="both"/>
      <w:rPr>
        <w:rFonts w:ascii="Gotham Bold" w:hAnsi="Gotham Bold" w:cs="Arial"/>
        <w:b/>
        <w:bCs/>
      </w:rPr>
    </w:pPr>
  </w:p>
  <w:p w14:paraId="631233AC" w14:textId="7BC03756" w:rsidR="004B68BF" w:rsidRPr="002B3BF8" w:rsidRDefault="004B68BF" w:rsidP="009D1A40">
    <w:pPr>
      <w:ind w:right="141"/>
      <w:jc w:val="center"/>
      <w:rPr>
        <w:rFonts w:ascii="Gotham Bold" w:hAnsi="Gotham Bold" w:cs="Arial"/>
        <w:b/>
        <w:bCs/>
      </w:rPr>
    </w:pPr>
    <w:r w:rsidRPr="002B3BF8">
      <w:rPr>
        <w:rFonts w:ascii="Gotham Bold" w:hAnsi="Gotham Bold" w:cs="Arial"/>
        <w:b/>
        <w:bCs/>
      </w:rPr>
      <w:t xml:space="preserve">Anexo </w:t>
    </w:r>
  </w:p>
  <w:p w14:paraId="4C553735" w14:textId="1817C5B9" w:rsidR="004B68BF" w:rsidRDefault="003F4A0F" w:rsidP="009D1A40">
    <w:pPr>
      <w:ind w:right="141"/>
      <w:jc w:val="center"/>
      <w:rPr>
        <w:rFonts w:ascii="Gotham Bold" w:hAnsi="Gotham Bold" w:cs="Arial"/>
      </w:rPr>
    </w:pPr>
    <w:r>
      <w:rPr>
        <w:rFonts w:ascii="Gotham Bold" w:hAnsi="Gotham Bold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D65742" wp14:editId="091B34CA">
              <wp:simplePos x="0" y="0"/>
              <wp:positionH relativeFrom="column">
                <wp:posOffset>-269430</wp:posOffset>
              </wp:positionH>
              <wp:positionV relativeFrom="paragraph">
                <wp:posOffset>76835</wp:posOffset>
              </wp:positionV>
              <wp:extent cx="6515735" cy="0"/>
              <wp:effectExtent l="0" t="0" r="0" b="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15735" cy="0"/>
                      </a:xfrm>
                      <a:prstGeom prst="line">
                        <a:avLst/>
                      </a:prstGeom>
                      <a:ln w="25400" cmpd="thickThin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233F27" id="Conector rec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2pt,6.05pt" to="491.8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LBw5gEAACQEAAAOAAAAZHJzL2Uyb0RvYy54bWysU02P0zAQvSPxHyzfadJCFxQ13UNXywVB&#10;Bbvcvc64sfCXxqZJ/z1jpw2rBSHtiosT22/ezHsz3lyP1rAjYNTetXy5qDkDJ32n3aHl93e3bz5w&#10;FpNwnTDeQctPEPn19vWrzRAaWPnemw6QEYmLzRBa3qcUmqqKsgcr4sIHcHSpPFqRaIuHqkMxELs1&#10;1aqur6rBYxfQS4iRTm+mS74t/EqBTF+UipCYaTnVlsqKZX3Ia7XdiOaAIvRanssQL6jCCu0o6Ux1&#10;I5JgP1H/QWW1RB+9SgvpbeWV0hKKBlKzrJ+o+daLAEULmRPDbFP8f7Ty83GPTHctX3HmhKUW7ahR&#10;MnlkmD9slT0aQmwIunN7PO9i2GMWPCq0TBkdvlP7iwUkio3F4dPsMIyJSTq8Wi/X79+uOZOXu2qi&#10;yFQBY/oI3rL803KjXRYvGnH8FBOlJegFko+NYwOVvX5XU2OlDaQhURd/3PXnXkRvdHerjcnoMlGw&#10;M8iOgmYhjUUXUT5C0c44ypPVTvrKXzoZmBJ+BUVekY5J6RNOISW4tMx+FSZC5zBFFcyBdVH0z8Az&#10;PodCmeDnBM8RJbN3aQ622nn8W/Y0XkpWE/7iwKQ7W/Dgu1PpfLGGRrEoPD+bPOuP9yX89+Pe/gIA&#10;AP//AwBQSwMEFAAGAAgAAAAhAEYFAIbgAAAACQEAAA8AAABkcnMvZG93bnJldi54bWxMj8FKw0AQ&#10;hu+C77CM4EXaTdJaY8ymiKggCGLrxds0uybR7GzIbrfRp3fEgx5n/o9/vinXk+1FNKPvHClI5wkI&#10;Q7XTHTUKXrZ3sxyED0gae0dGwafxsK6Oj0ostDvQs4mb0AguIV+ggjaEoZDS162x6OduMMTZmxst&#10;Bh7HRuoRD1xue5klyUpa7IgvtDiYm9bUH5u9VXCmv24f03ifvb/m5xEXDzE02ZNSpyfT9RWIYKbw&#10;B8OPPqtDxU47tyftRa9gtsyWjHKQpSAYuMwXFyB2vwtZlfL/B9U3AAAA//8DAFBLAQItABQABgAI&#10;AAAAIQC2gziS/gAAAOEBAAATAAAAAAAAAAAAAAAAAAAAAABbQ29udGVudF9UeXBlc10ueG1sUEsB&#10;Ai0AFAAGAAgAAAAhADj9If/WAAAAlAEAAAsAAAAAAAAAAAAAAAAALwEAAF9yZWxzLy5yZWxzUEsB&#10;Ai0AFAAGAAgAAAAhAGTssHDmAQAAJAQAAA4AAAAAAAAAAAAAAAAALgIAAGRycy9lMm9Eb2MueG1s&#10;UEsBAi0AFAAGAAgAAAAhAEYFAIbgAAAACQEAAA8AAAAAAAAAAAAAAAAAQAQAAGRycy9kb3ducmV2&#10;LnhtbFBLBQYAAAAABAAEAPMAAABNBQAAAAA=&#10;" strokecolor="#44546a [3215]" strokeweight="2pt">
              <v:stroke linestyle="thickThin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2B70"/>
    <w:multiLevelType w:val="hybridMultilevel"/>
    <w:tmpl w:val="273A5796"/>
    <w:lvl w:ilvl="0" w:tplc="080A000F">
      <w:start w:val="1"/>
      <w:numFmt w:val="decimal"/>
      <w:lvlText w:val="%1."/>
      <w:lvlJc w:val="left"/>
      <w:pPr>
        <w:ind w:left="1659" w:hanging="360"/>
      </w:pPr>
    </w:lvl>
    <w:lvl w:ilvl="1" w:tplc="080A0019" w:tentative="1">
      <w:start w:val="1"/>
      <w:numFmt w:val="lowerLetter"/>
      <w:lvlText w:val="%2."/>
      <w:lvlJc w:val="left"/>
      <w:pPr>
        <w:ind w:left="2379" w:hanging="360"/>
      </w:pPr>
    </w:lvl>
    <w:lvl w:ilvl="2" w:tplc="080A001B" w:tentative="1">
      <w:start w:val="1"/>
      <w:numFmt w:val="lowerRoman"/>
      <w:lvlText w:val="%3."/>
      <w:lvlJc w:val="right"/>
      <w:pPr>
        <w:ind w:left="3099" w:hanging="180"/>
      </w:pPr>
    </w:lvl>
    <w:lvl w:ilvl="3" w:tplc="080A000F" w:tentative="1">
      <w:start w:val="1"/>
      <w:numFmt w:val="decimal"/>
      <w:lvlText w:val="%4."/>
      <w:lvlJc w:val="left"/>
      <w:pPr>
        <w:ind w:left="3819" w:hanging="360"/>
      </w:pPr>
    </w:lvl>
    <w:lvl w:ilvl="4" w:tplc="080A0019" w:tentative="1">
      <w:start w:val="1"/>
      <w:numFmt w:val="lowerLetter"/>
      <w:lvlText w:val="%5."/>
      <w:lvlJc w:val="left"/>
      <w:pPr>
        <w:ind w:left="4539" w:hanging="360"/>
      </w:pPr>
    </w:lvl>
    <w:lvl w:ilvl="5" w:tplc="080A001B" w:tentative="1">
      <w:start w:val="1"/>
      <w:numFmt w:val="lowerRoman"/>
      <w:lvlText w:val="%6."/>
      <w:lvlJc w:val="right"/>
      <w:pPr>
        <w:ind w:left="5259" w:hanging="180"/>
      </w:pPr>
    </w:lvl>
    <w:lvl w:ilvl="6" w:tplc="080A000F" w:tentative="1">
      <w:start w:val="1"/>
      <w:numFmt w:val="decimal"/>
      <w:lvlText w:val="%7."/>
      <w:lvlJc w:val="left"/>
      <w:pPr>
        <w:ind w:left="5979" w:hanging="360"/>
      </w:pPr>
    </w:lvl>
    <w:lvl w:ilvl="7" w:tplc="080A0019" w:tentative="1">
      <w:start w:val="1"/>
      <w:numFmt w:val="lowerLetter"/>
      <w:lvlText w:val="%8."/>
      <w:lvlJc w:val="left"/>
      <w:pPr>
        <w:ind w:left="6699" w:hanging="360"/>
      </w:pPr>
    </w:lvl>
    <w:lvl w:ilvl="8" w:tplc="080A001B" w:tentative="1">
      <w:start w:val="1"/>
      <w:numFmt w:val="lowerRoman"/>
      <w:lvlText w:val="%9."/>
      <w:lvlJc w:val="right"/>
      <w:pPr>
        <w:ind w:left="7419" w:hanging="180"/>
      </w:pPr>
    </w:lvl>
  </w:abstractNum>
  <w:abstractNum w:abstractNumId="1" w15:restartNumberingAfterBreak="0">
    <w:nsid w:val="0606559B"/>
    <w:multiLevelType w:val="hybridMultilevel"/>
    <w:tmpl w:val="BE6EF902"/>
    <w:lvl w:ilvl="0" w:tplc="48EE65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A5875"/>
    <w:multiLevelType w:val="hybridMultilevel"/>
    <w:tmpl w:val="B844A316"/>
    <w:lvl w:ilvl="0" w:tplc="20C23D6A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E3B1F"/>
    <w:multiLevelType w:val="hybridMultilevel"/>
    <w:tmpl w:val="BA24AF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A546B"/>
    <w:multiLevelType w:val="hybridMultilevel"/>
    <w:tmpl w:val="A6209410"/>
    <w:lvl w:ilvl="0" w:tplc="48EE65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4634F"/>
    <w:multiLevelType w:val="hybridMultilevel"/>
    <w:tmpl w:val="2D7EBE3E"/>
    <w:lvl w:ilvl="0" w:tplc="E3780856">
      <w:start w:val="1"/>
      <w:numFmt w:val="lowerLetter"/>
      <w:lvlText w:val="%1."/>
      <w:lvlJc w:val="left"/>
      <w:pPr>
        <w:ind w:left="686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56841"/>
    <w:multiLevelType w:val="hybridMultilevel"/>
    <w:tmpl w:val="C73CC834"/>
    <w:lvl w:ilvl="0" w:tplc="20C23D6A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3095D"/>
    <w:multiLevelType w:val="hybridMultilevel"/>
    <w:tmpl w:val="F07C69A6"/>
    <w:lvl w:ilvl="0" w:tplc="076ACA54">
      <w:start w:val="1"/>
      <w:numFmt w:val="bullet"/>
      <w:lvlText w:val="•"/>
      <w:lvlJc w:val="left"/>
      <w:pPr>
        <w:ind w:left="1046" w:hanging="705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8" w15:restartNumberingAfterBreak="0">
    <w:nsid w:val="1F3026F7"/>
    <w:multiLevelType w:val="hybridMultilevel"/>
    <w:tmpl w:val="1154467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37BB2"/>
    <w:multiLevelType w:val="hybridMultilevel"/>
    <w:tmpl w:val="3E56E446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83D43"/>
    <w:multiLevelType w:val="hybridMultilevel"/>
    <w:tmpl w:val="CC3CC450"/>
    <w:lvl w:ilvl="0" w:tplc="076ACA54">
      <w:start w:val="1"/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33EA3"/>
    <w:multiLevelType w:val="hybridMultilevel"/>
    <w:tmpl w:val="797CEB3A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ACF0E07"/>
    <w:multiLevelType w:val="hybridMultilevel"/>
    <w:tmpl w:val="A102623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671FE"/>
    <w:multiLevelType w:val="hybridMultilevel"/>
    <w:tmpl w:val="BD3427AC"/>
    <w:lvl w:ilvl="0" w:tplc="076ACA54">
      <w:start w:val="1"/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66D9B"/>
    <w:multiLevelType w:val="hybridMultilevel"/>
    <w:tmpl w:val="34BED4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64D00"/>
    <w:multiLevelType w:val="hybridMultilevel"/>
    <w:tmpl w:val="6560AD9C"/>
    <w:lvl w:ilvl="0" w:tplc="076ACA54">
      <w:start w:val="1"/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E49A4"/>
    <w:multiLevelType w:val="hybridMultilevel"/>
    <w:tmpl w:val="9F6EE9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14BAA"/>
    <w:multiLevelType w:val="hybridMultilevel"/>
    <w:tmpl w:val="01F4706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ADE1544"/>
    <w:multiLevelType w:val="hybridMultilevel"/>
    <w:tmpl w:val="1AB4F4A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E574F"/>
    <w:multiLevelType w:val="hybridMultilevel"/>
    <w:tmpl w:val="178EE31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46E92"/>
    <w:multiLevelType w:val="hybridMultilevel"/>
    <w:tmpl w:val="0F629B7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8019FB"/>
    <w:multiLevelType w:val="hybridMultilevel"/>
    <w:tmpl w:val="C92408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A3ADD"/>
    <w:multiLevelType w:val="hybridMultilevel"/>
    <w:tmpl w:val="D8F6D716"/>
    <w:lvl w:ilvl="0" w:tplc="48EE65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01373"/>
    <w:multiLevelType w:val="hybridMultilevel"/>
    <w:tmpl w:val="B61E2D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F3263"/>
    <w:multiLevelType w:val="hybridMultilevel"/>
    <w:tmpl w:val="5AF03DE8"/>
    <w:lvl w:ilvl="0" w:tplc="48EE65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31638C"/>
    <w:multiLevelType w:val="hybridMultilevel"/>
    <w:tmpl w:val="74B0FAFA"/>
    <w:lvl w:ilvl="0" w:tplc="076ACA54">
      <w:start w:val="1"/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475C4C"/>
    <w:multiLevelType w:val="hybridMultilevel"/>
    <w:tmpl w:val="4C104EF8"/>
    <w:lvl w:ilvl="0" w:tplc="076ACA54">
      <w:start w:val="1"/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5E33B6"/>
    <w:multiLevelType w:val="hybridMultilevel"/>
    <w:tmpl w:val="38FC791A"/>
    <w:lvl w:ilvl="0" w:tplc="20C23D6A">
      <w:start w:val="1"/>
      <w:numFmt w:val="lowerLetter"/>
      <w:lvlText w:val="%1."/>
      <w:lvlJc w:val="left"/>
      <w:pPr>
        <w:ind w:left="151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35" w:hanging="360"/>
      </w:pPr>
    </w:lvl>
    <w:lvl w:ilvl="2" w:tplc="080A001B" w:tentative="1">
      <w:start w:val="1"/>
      <w:numFmt w:val="lowerRoman"/>
      <w:lvlText w:val="%3."/>
      <w:lvlJc w:val="right"/>
      <w:pPr>
        <w:ind w:left="2955" w:hanging="180"/>
      </w:pPr>
    </w:lvl>
    <w:lvl w:ilvl="3" w:tplc="080A000F" w:tentative="1">
      <w:start w:val="1"/>
      <w:numFmt w:val="decimal"/>
      <w:lvlText w:val="%4."/>
      <w:lvlJc w:val="left"/>
      <w:pPr>
        <w:ind w:left="3675" w:hanging="360"/>
      </w:pPr>
    </w:lvl>
    <w:lvl w:ilvl="4" w:tplc="080A0019" w:tentative="1">
      <w:start w:val="1"/>
      <w:numFmt w:val="lowerLetter"/>
      <w:lvlText w:val="%5."/>
      <w:lvlJc w:val="left"/>
      <w:pPr>
        <w:ind w:left="4395" w:hanging="360"/>
      </w:pPr>
    </w:lvl>
    <w:lvl w:ilvl="5" w:tplc="080A001B" w:tentative="1">
      <w:start w:val="1"/>
      <w:numFmt w:val="lowerRoman"/>
      <w:lvlText w:val="%6."/>
      <w:lvlJc w:val="right"/>
      <w:pPr>
        <w:ind w:left="5115" w:hanging="180"/>
      </w:pPr>
    </w:lvl>
    <w:lvl w:ilvl="6" w:tplc="080A000F" w:tentative="1">
      <w:start w:val="1"/>
      <w:numFmt w:val="decimal"/>
      <w:lvlText w:val="%7."/>
      <w:lvlJc w:val="left"/>
      <w:pPr>
        <w:ind w:left="5835" w:hanging="360"/>
      </w:pPr>
    </w:lvl>
    <w:lvl w:ilvl="7" w:tplc="080A0019" w:tentative="1">
      <w:start w:val="1"/>
      <w:numFmt w:val="lowerLetter"/>
      <w:lvlText w:val="%8."/>
      <w:lvlJc w:val="left"/>
      <w:pPr>
        <w:ind w:left="6555" w:hanging="360"/>
      </w:pPr>
    </w:lvl>
    <w:lvl w:ilvl="8" w:tplc="080A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8" w15:restartNumberingAfterBreak="0">
    <w:nsid w:val="47682F3B"/>
    <w:multiLevelType w:val="hybridMultilevel"/>
    <w:tmpl w:val="49A0E98A"/>
    <w:lvl w:ilvl="0" w:tplc="076ACA54">
      <w:start w:val="1"/>
      <w:numFmt w:val="bullet"/>
      <w:lvlText w:val="•"/>
      <w:lvlJc w:val="left"/>
      <w:pPr>
        <w:ind w:left="1046" w:hanging="705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29" w15:restartNumberingAfterBreak="0">
    <w:nsid w:val="4C7D246C"/>
    <w:multiLevelType w:val="hybridMultilevel"/>
    <w:tmpl w:val="1CF6491C"/>
    <w:lvl w:ilvl="0" w:tplc="BEA8AF0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C9C36BF"/>
    <w:multiLevelType w:val="hybridMultilevel"/>
    <w:tmpl w:val="131C9FAE"/>
    <w:lvl w:ilvl="0" w:tplc="20C23D6A">
      <w:start w:val="1"/>
      <w:numFmt w:val="lowerLetter"/>
      <w:lvlText w:val="%1."/>
      <w:lvlJc w:val="left"/>
      <w:pPr>
        <w:ind w:left="1046" w:hanging="705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31" w15:restartNumberingAfterBreak="0">
    <w:nsid w:val="4F496A65"/>
    <w:multiLevelType w:val="hybridMultilevel"/>
    <w:tmpl w:val="DC124E82"/>
    <w:lvl w:ilvl="0" w:tplc="20C23D6A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454318"/>
    <w:multiLevelType w:val="hybridMultilevel"/>
    <w:tmpl w:val="6EB20D7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964960"/>
    <w:multiLevelType w:val="hybridMultilevel"/>
    <w:tmpl w:val="43EC12D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342E5B"/>
    <w:multiLevelType w:val="hybridMultilevel"/>
    <w:tmpl w:val="13D67AA0"/>
    <w:lvl w:ilvl="0" w:tplc="076ACA54">
      <w:start w:val="1"/>
      <w:numFmt w:val="bullet"/>
      <w:lvlText w:val="•"/>
      <w:lvlJc w:val="left"/>
      <w:pPr>
        <w:ind w:left="1046" w:hanging="705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35" w15:restartNumberingAfterBreak="0">
    <w:nsid w:val="5E442421"/>
    <w:multiLevelType w:val="hybridMultilevel"/>
    <w:tmpl w:val="8034A9A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651569"/>
    <w:multiLevelType w:val="hybridMultilevel"/>
    <w:tmpl w:val="4974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46514C"/>
    <w:multiLevelType w:val="hybridMultilevel"/>
    <w:tmpl w:val="3C7A7E30"/>
    <w:lvl w:ilvl="0" w:tplc="076ACA54">
      <w:start w:val="1"/>
      <w:numFmt w:val="bullet"/>
      <w:lvlText w:val="•"/>
      <w:lvlJc w:val="left"/>
      <w:pPr>
        <w:ind w:left="1046" w:hanging="705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38" w15:restartNumberingAfterBreak="0">
    <w:nsid w:val="62C73381"/>
    <w:multiLevelType w:val="hybridMultilevel"/>
    <w:tmpl w:val="243A5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027CEF"/>
    <w:multiLevelType w:val="hybridMultilevel"/>
    <w:tmpl w:val="5A48DB1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2269C9"/>
    <w:multiLevelType w:val="hybridMultilevel"/>
    <w:tmpl w:val="32D20C34"/>
    <w:lvl w:ilvl="0" w:tplc="20C23D6A">
      <w:start w:val="1"/>
      <w:numFmt w:val="lowerLetter"/>
      <w:lvlText w:val="%1."/>
      <w:lvlJc w:val="left"/>
      <w:pPr>
        <w:ind w:left="1046" w:hanging="705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41" w15:restartNumberingAfterBreak="0">
    <w:nsid w:val="68A555AD"/>
    <w:multiLevelType w:val="hybridMultilevel"/>
    <w:tmpl w:val="4910482E"/>
    <w:lvl w:ilvl="0" w:tplc="48EE65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387530"/>
    <w:multiLevelType w:val="hybridMultilevel"/>
    <w:tmpl w:val="0882C0B4"/>
    <w:lvl w:ilvl="0" w:tplc="20C23D6A">
      <w:start w:val="1"/>
      <w:numFmt w:val="lowerLetter"/>
      <w:lvlText w:val="%1."/>
      <w:lvlJc w:val="left"/>
      <w:pPr>
        <w:ind w:left="151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35" w:hanging="360"/>
      </w:pPr>
    </w:lvl>
    <w:lvl w:ilvl="2" w:tplc="080A001B" w:tentative="1">
      <w:start w:val="1"/>
      <w:numFmt w:val="lowerRoman"/>
      <w:lvlText w:val="%3."/>
      <w:lvlJc w:val="right"/>
      <w:pPr>
        <w:ind w:left="2955" w:hanging="180"/>
      </w:pPr>
    </w:lvl>
    <w:lvl w:ilvl="3" w:tplc="080A000F" w:tentative="1">
      <w:start w:val="1"/>
      <w:numFmt w:val="decimal"/>
      <w:lvlText w:val="%4."/>
      <w:lvlJc w:val="left"/>
      <w:pPr>
        <w:ind w:left="3675" w:hanging="360"/>
      </w:pPr>
    </w:lvl>
    <w:lvl w:ilvl="4" w:tplc="080A0019" w:tentative="1">
      <w:start w:val="1"/>
      <w:numFmt w:val="lowerLetter"/>
      <w:lvlText w:val="%5."/>
      <w:lvlJc w:val="left"/>
      <w:pPr>
        <w:ind w:left="4395" w:hanging="360"/>
      </w:pPr>
    </w:lvl>
    <w:lvl w:ilvl="5" w:tplc="080A001B" w:tentative="1">
      <w:start w:val="1"/>
      <w:numFmt w:val="lowerRoman"/>
      <w:lvlText w:val="%6."/>
      <w:lvlJc w:val="right"/>
      <w:pPr>
        <w:ind w:left="5115" w:hanging="180"/>
      </w:pPr>
    </w:lvl>
    <w:lvl w:ilvl="6" w:tplc="080A000F" w:tentative="1">
      <w:start w:val="1"/>
      <w:numFmt w:val="decimal"/>
      <w:lvlText w:val="%7."/>
      <w:lvlJc w:val="left"/>
      <w:pPr>
        <w:ind w:left="5835" w:hanging="360"/>
      </w:pPr>
    </w:lvl>
    <w:lvl w:ilvl="7" w:tplc="080A0019" w:tentative="1">
      <w:start w:val="1"/>
      <w:numFmt w:val="lowerLetter"/>
      <w:lvlText w:val="%8."/>
      <w:lvlJc w:val="left"/>
      <w:pPr>
        <w:ind w:left="6555" w:hanging="360"/>
      </w:pPr>
    </w:lvl>
    <w:lvl w:ilvl="8" w:tplc="080A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3" w15:restartNumberingAfterBreak="0">
    <w:nsid w:val="6CA66763"/>
    <w:multiLevelType w:val="hybridMultilevel"/>
    <w:tmpl w:val="F2D0C4D4"/>
    <w:lvl w:ilvl="0" w:tplc="61F0B9C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DE3D00"/>
    <w:multiLevelType w:val="hybridMultilevel"/>
    <w:tmpl w:val="D19028A0"/>
    <w:lvl w:ilvl="0" w:tplc="076ACA54">
      <w:start w:val="1"/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BE5A55"/>
    <w:multiLevelType w:val="hybridMultilevel"/>
    <w:tmpl w:val="953453A6"/>
    <w:lvl w:ilvl="0" w:tplc="076ACA54">
      <w:start w:val="1"/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24499E"/>
    <w:multiLevelType w:val="hybridMultilevel"/>
    <w:tmpl w:val="A8CC4654"/>
    <w:lvl w:ilvl="0" w:tplc="8870B216">
      <w:start w:val="1"/>
      <w:numFmt w:val="upperLetter"/>
      <w:lvlText w:val="%1."/>
      <w:lvlJc w:val="left"/>
      <w:pPr>
        <w:ind w:left="34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61" w:hanging="360"/>
      </w:pPr>
    </w:lvl>
    <w:lvl w:ilvl="2" w:tplc="080A001B" w:tentative="1">
      <w:start w:val="1"/>
      <w:numFmt w:val="lowerRoman"/>
      <w:lvlText w:val="%3."/>
      <w:lvlJc w:val="right"/>
      <w:pPr>
        <w:ind w:left="1781" w:hanging="180"/>
      </w:pPr>
    </w:lvl>
    <w:lvl w:ilvl="3" w:tplc="080A000F" w:tentative="1">
      <w:start w:val="1"/>
      <w:numFmt w:val="decimal"/>
      <w:lvlText w:val="%4."/>
      <w:lvlJc w:val="left"/>
      <w:pPr>
        <w:ind w:left="2501" w:hanging="360"/>
      </w:pPr>
    </w:lvl>
    <w:lvl w:ilvl="4" w:tplc="080A0019" w:tentative="1">
      <w:start w:val="1"/>
      <w:numFmt w:val="lowerLetter"/>
      <w:lvlText w:val="%5."/>
      <w:lvlJc w:val="left"/>
      <w:pPr>
        <w:ind w:left="3221" w:hanging="360"/>
      </w:pPr>
    </w:lvl>
    <w:lvl w:ilvl="5" w:tplc="080A001B" w:tentative="1">
      <w:start w:val="1"/>
      <w:numFmt w:val="lowerRoman"/>
      <w:lvlText w:val="%6."/>
      <w:lvlJc w:val="right"/>
      <w:pPr>
        <w:ind w:left="3941" w:hanging="180"/>
      </w:pPr>
    </w:lvl>
    <w:lvl w:ilvl="6" w:tplc="080A000F" w:tentative="1">
      <w:start w:val="1"/>
      <w:numFmt w:val="decimal"/>
      <w:lvlText w:val="%7."/>
      <w:lvlJc w:val="left"/>
      <w:pPr>
        <w:ind w:left="4661" w:hanging="360"/>
      </w:pPr>
    </w:lvl>
    <w:lvl w:ilvl="7" w:tplc="080A0019" w:tentative="1">
      <w:start w:val="1"/>
      <w:numFmt w:val="lowerLetter"/>
      <w:lvlText w:val="%8."/>
      <w:lvlJc w:val="left"/>
      <w:pPr>
        <w:ind w:left="5381" w:hanging="360"/>
      </w:pPr>
    </w:lvl>
    <w:lvl w:ilvl="8" w:tplc="080A001B" w:tentative="1">
      <w:start w:val="1"/>
      <w:numFmt w:val="lowerRoman"/>
      <w:lvlText w:val="%9."/>
      <w:lvlJc w:val="right"/>
      <w:pPr>
        <w:ind w:left="6101" w:hanging="180"/>
      </w:pPr>
    </w:lvl>
  </w:abstractNum>
  <w:abstractNum w:abstractNumId="47" w15:restartNumberingAfterBreak="0">
    <w:nsid w:val="75F75ABB"/>
    <w:multiLevelType w:val="hybridMultilevel"/>
    <w:tmpl w:val="08921DC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4"/>
  </w:num>
  <w:num w:numId="4">
    <w:abstractNumId w:val="41"/>
  </w:num>
  <w:num w:numId="5">
    <w:abstractNumId w:val="22"/>
  </w:num>
  <w:num w:numId="6">
    <w:abstractNumId w:val="8"/>
  </w:num>
  <w:num w:numId="7">
    <w:abstractNumId w:val="14"/>
  </w:num>
  <w:num w:numId="8">
    <w:abstractNumId w:val="20"/>
  </w:num>
  <w:num w:numId="9">
    <w:abstractNumId w:val="47"/>
  </w:num>
  <w:num w:numId="10">
    <w:abstractNumId w:val="3"/>
  </w:num>
  <w:num w:numId="11">
    <w:abstractNumId w:val="17"/>
  </w:num>
  <w:num w:numId="12">
    <w:abstractNumId w:val="29"/>
  </w:num>
  <w:num w:numId="13">
    <w:abstractNumId w:val="32"/>
  </w:num>
  <w:num w:numId="14">
    <w:abstractNumId w:val="39"/>
  </w:num>
  <w:num w:numId="15">
    <w:abstractNumId w:val="33"/>
  </w:num>
  <w:num w:numId="16">
    <w:abstractNumId w:val="21"/>
  </w:num>
  <w:num w:numId="17">
    <w:abstractNumId w:val="12"/>
  </w:num>
  <w:num w:numId="18">
    <w:abstractNumId w:val="18"/>
  </w:num>
  <w:num w:numId="19">
    <w:abstractNumId w:val="38"/>
  </w:num>
  <w:num w:numId="20">
    <w:abstractNumId w:val="0"/>
  </w:num>
  <w:num w:numId="21">
    <w:abstractNumId w:val="23"/>
  </w:num>
  <w:num w:numId="22">
    <w:abstractNumId w:val="45"/>
  </w:num>
  <w:num w:numId="23">
    <w:abstractNumId w:val="25"/>
  </w:num>
  <w:num w:numId="24">
    <w:abstractNumId w:val="36"/>
  </w:num>
  <w:num w:numId="25">
    <w:abstractNumId w:val="9"/>
  </w:num>
  <w:num w:numId="26">
    <w:abstractNumId w:val="15"/>
  </w:num>
  <w:num w:numId="27">
    <w:abstractNumId w:val="10"/>
  </w:num>
  <w:num w:numId="28">
    <w:abstractNumId w:val="34"/>
  </w:num>
  <w:num w:numId="29">
    <w:abstractNumId w:val="7"/>
  </w:num>
  <w:num w:numId="30">
    <w:abstractNumId w:val="37"/>
  </w:num>
  <w:num w:numId="31">
    <w:abstractNumId w:val="28"/>
  </w:num>
  <w:num w:numId="32">
    <w:abstractNumId w:val="44"/>
  </w:num>
  <w:num w:numId="33">
    <w:abstractNumId w:val="13"/>
  </w:num>
  <w:num w:numId="34">
    <w:abstractNumId w:val="26"/>
  </w:num>
  <w:num w:numId="35">
    <w:abstractNumId w:val="46"/>
  </w:num>
  <w:num w:numId="36">
    <w:abstractNumId w:val="30"/>
  </w:num>
  <w:num w:numId="37">
    <w:abstractNumId w:val="5"/>
  </w:num>
  <w:num w:numId="38">
    <w:abstractNumId w:val="40"/>
  </w:num>
  <w:num w:numId="39">
    <w:abstractNumId w:val="42"/>
  </w:num>
  <w:num w:numId="40">
    <w:abstractNumId w:val="16"/>
  </w:num>
  <w:num w:numId="41">
    <w:abstractNumId w:val="35"/>
  </w:num>
  <w:num w:numId="42">
    <w:abstractNumId w:val="31"/>
  </w:num>
  <w:num w:numId="43">
    <w:abstractNumId w:val="27"/>
  </w:num>
  <w:num w:numId="44">
    <w:abstractNumId w:val="6"/>
  </w:num>
  <w:num w:numId="45">
    <w:abstractNumId w:val="2"/>
  </w:num>
  <w:num w:numId="46">
    <w:abstractNumId w:val="43"/>
  </w:num>
  <w:num w:numId="47">
    <w:abstractNumId w:val="19"/>
  </w:num>
  <w:num w:numId="48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4C3"/>
    <w:rsid w:val="0000300D"/>
    <w:rsid w:val="000169ED"/>
    <w:rsid w:val="00016E64"/>
    <w:rsid w:val="000213F7"/>
    <w:rsid w:val="00034C09"/>
    <w:rsid w:val="00055E53"/>
    <w:rsid w:val="00061529"/>
    <w:rsid w:val="000733E9"/>
    <w:rsid w:val="00077C8A"/>
    <w:rsid w:val="000869A5"/>
    <w:rsid w:val="00090AA8"/>
    <w:rsid w:val="000A72B6"/>
    <w:rsid w:val="000B145E"/>
    <w:rsid w:val="000B26B0"/>
    <w:rsid w:val="000C1B89"/>
    <w:rsid w:val="000D060C"/>
    <w:rsid w:val="000E4F4E"/>
    <w:rsid w:val="000E61BE"/>
    <w:rsid w:val="000F7022"/>
    <w:rsid w:val="00102D23"/>
    <w:rsid w:val="00117DF0"/>
    <w:rsid w:val="00145C4E"/>
    <w:rsid w:val="0015368E"/>
    <w:rsid w:val="001547C1"/>
    <w:rsid w:val="00155A77"/>
    <w:rsid w:val="0019345E"/>
    <w:rsid w:val="001D30CE"/>
    <w:rsid w:val="001E0038"/>
    <w:rsid w:val="001F0102"/>
    <w:rsid w:val="001F7D58"/>
    <w:rsid w:val="00227102"/>
    <w:rsid w:val="00260225"/>
    <w:rsid w:val="00277AB7"/>
    <w:rsid w:val="00286534"/>
    <w:rsid w:val="002A558A"/>
    <w:rsid w:val="002B3BF8"/>
    <w:rsid w:val="002C7663"/>
    <w:rsid w:val="002D061A"/>
    <w:rsid w:val="002D2635"/>
    <w:rsid w:val="002E50F2"/>
    <w:rsid w:val="002F5DF5"/>
    <w:rsid w:val="002F7A33"/>
    <w:rsid w:val="00312221"/>
    <w:rsid w:val="0032014A"/>
    <w:rsid w:val="003364C3"/>
    <w:rsid w:val="00345151"/>
    <w:rsid w:val="00346BCB"/>
    <w:rsid w:val="00381FED"/>
    <w:rsid w:val="00384C75"/>
    <w:rsid w:val="003971EF"/>
    <w:rsid w:val="003A5AAE"/>
    <w:rsid w:val="003B40FB"/>
    <w:rsid w:val="003B7E98"/>
    <w:rsid w:val="003C22F0"/>
    <w:rsid w:val="003C5BA7"/>
    <w:rsid w:val="003F4A0F"/>
    <w:rsid w:val="00440983"/>
    <w:rsid w:val="00455B9B"/>
    <w:rsid w:val="004A578E"/>
    <w:rsid w:val="004A57C6"/>
    <w:rsid w:val="004A73BB"/>
    <w:rsid w:val="004B68BF"/>
    <w:rsid w:val="004C1797"/>
    <w:rsid w:val="004D39B6"/>
    <w:rsid w:val="004E7A8A"/>
    <w:rsid w:val="004F2D0D"/>
    <w:rsid w:val="00505235"/>
    <w:rsid w:val="00507D5E"/>
    <w:rsid w:val="00511D08"/>
    <w:rsid w:val="00512E63"/>
    <w:rsid w:val="0052004D"/>
    <w:rsid w:val="00521856"/>
    <w:rsid w:val="0052775C"/>
    <w:rsid w:val="0054496F"/>
    <w:rsid w:val="00544E00"/>
    <w:rsid w:val="00546EF9"/>
    <w:rsid w:val="005517EC"/>
    <w:rsid w:val="00570562"/>
    <w:rsid w:val="00571C8F"/>
    <w:rsid w:val="005841E6"/>
    <w:rsid w:val="00587659"/>
    <w:rsid w:val="005903D1"/>
    <w:rsid w:val="005A55F1"/>
    <w:rsid w:val="005B2717"/>
    <w:rsid w:val="005C1CC7"/>
    <w:rsid w:val="005C5449"/>
    <w:rsid w:val="005F7DC6"/>
    <w:rsid w:val="0060477C"/>
    <w:rsid w:val="006266F8"/>
    <w:rsid w:val="006342A6"/>
    <w:rsid w:val="00637179"/>
    <w:rsid w:val="0064229F"/>
    <w:rsid w:val="00643C05"/>
    <w:rsid w:val="006617B0"/>
    <w:rsid w:val="006704F9"/>
    <w:rsid w:val="00695883"/>
    <w:rsid w:val="006A155B"/>
    <w:rsid w:val="006C1A07"/>
    <w:rsid w:val="006C36CF"/>
    <w:rsid w:val="006C373C"/>
    <w:rsid w:val="0071075D"/>
    <w:rsid w:val="00711F78"/>
    <w:rsid w:val="00713381"/>
    <w:rsid w:val="00725A0E"/>
    <w:rsid w:val="00726111"/>
    <w:rsid w:val="00732E2E"/>
    <w:rsid w:val="00741BF0"/>
    <w:rsid w:val="00760233"/>
    <w:rsid w:val="007638E6"/>
    <w:rsid w:val="00784333"/>
    <w:rsid w:val="00791CE9"/>
    <w:rsid w:val="007951E6"/>
    <w:rsid w:val="007B101D"/>
    <w:rsid w:val="007B4D1C"/>
    <w:rsid w:val="007C2A63"/>
    <w:rsid w:val="007C4710"/>
    <w:rsid w:val="007C487C"/>
    <w:rsid w:val="007D1185"/>
    <w:rsid w:val="007E3140"/>
    <w:rsid w:val="007E520F"/>
    <w:rsid w:val="00804A9E"/>
    <w:rsid w:val="00804DBE"/>
    <w:rsid w:val="008077D7"/>
    <w:rsid w:val="00810FA5"/>
    <w:rsid w:val="00813701"/>
    <w:rsid w:val="0082063A"/>
    <w:rsid w:val="00833F86"/>
    <w:rsid w:val="008371AD"/>
    <w:rsid w:val="0084581B"/>
    <w:rsid w:val="0085444D"/>
    <w:rsid w:val="00870356"/>
    <w:rsid w:val="008757CC"/>
    <w:rsid w:val="00881681"/>
    <w:rsid w:val="00892029"/>
    <w:rsid w:val="008B22C1"/>
    <w:rsid w:val="008B2991"/>
    <w:rsid w:val="008D16C3"/>
    <w:rsid w:val="008F14D6"/>
    <w:rsid w:val="009123B3"/>
    <w:rsid w:val="00945087"/>
    <w:rsid w:val="00945DD0"/>
    <w:rsid w:val="0097450C"/>
    <w:rsid w:val="00976F0D"/>
    <w:rsid w:val="00982D60"/>
    <w:rsid w:val="00986D5A"/>
    <w:rsid w:val="009A5DD4"/>
    <w:rsid w:val="009A7F0A"/>
    <w:rsid w:val="009C1820"/>
    <w:rsid w:val="009D1A40"/>
    <w:rsid w:val="009E4007"/>
    <w:rsid w:val="00A02DBB"/>
    <w:rsid w:val="00A114B6"/>
    <w:rsid w:val="00A135D0"/>
    <w:rsid w:val="00A159B2"/>
    <w:rsid w:val="00A17DE5"/>
    <w:rsid w:val="00A2133D"/>
    <w:rsid w:val="00A3222A"/>
    <w:rsid w:val="00A33B27"/>
    <w:rsid w:val="00A550A3"/>
    <w:rsid w:val="00A65582"/>
    <w:rsid w:val="00AC1FFB"/>
    <w:rsid w:val="00AD13EC"/>
    <w:rsid w:val="00AD2950"/>
    <w:rsid w:val="00AD608D"/>
    <w:rsid w:val="00AE6A23"/>
    <w:rsid w:val="00B0144E"/>
    <w:rsid w:val="00B15E2C"/>
    <w:rsid w:val="00B22711"/>
    <w:rsid w:val="00B73CAE"/>
    <w:rsid w:val="00B74D84"/>
    <w:rsid w:val="00B75AE4"/>
    <w:rsid w:val="00B93379"/>
    <w:rsid w:val="00B93853"/>
    <w:rsid w:val="00BB0D3A"/>
    <w:rsid w:val="00BB0F35"/>
    <w:rsid w:val="00BF1289"/>
    <w:rsid w:val="00C0103B"/>
    <w:rsid w:val="00C1355A"/>
    <w:rsid w:val="00C240EE"/>
    <w:rsid w:val="00C27A16"/>
    <w:rsid w:val="00C32425"/>
    <w:rsid w:val="00C4558E"/>
    <w:rsid w:val="00C70665"/>
    <w:rsid w:val="00C93702"/>
    <w:rsid w:val="00C94936"/>
    <w:rsid w:val="00CC3AD3"/>
    <w:rsid w:val="00CD44A9"/>
    <w:rsid w:val="00CF518C"/>
    <w:rsid w:val="00D12EFE"/>
    <w:rsid w:val="00D64D6D"/>
    <w:rsid w:val="00D65A56"/>
    <w:rsid w:val="00D6622F"/>
    <w:rsid w:val="00DA600A"/>
    <w:rsid w:val="00DB4B2D"/>
    <w:rsid w:val="00DD00FF"/>
    <w:rsid w:val="00DD3335"/>
    <w:rsid w:val="00DE53F8"/>
    <w:rsid w:val="00DF2DA1"/>
    <w:rsid w:val="00DF49D8"/>
    <w:rsid w:val="00E04D9E"/>
    <w:rsid w:val="00E06F9E"/>
    <w:rsid w:val="00E10740"/>
    <w:rsid w:val="00E24E67"/>
    <w:rsid w:val="00E262FA"/>
    <w:rsid w:val="00E32E68"/>
    <w:rsid w:val="00E46D02"/>
    <w:rsid w:val="00E5473C"/>
    <w:rsid w:val="00E70715"/>
    <w:rsid w:val="00E7157B"/>
    <w:rsid w:val="00E83574"/>
    <w:rsid w:val="00E83F9F"/>
    <w:rsid w:val="00E94988"/>
    <w:rsid w:val="00EB7BE8"/>
    <w:rsid w:val="00ED7BE0"/>
    <w:rsid w:val="00EE029B"/>
    <w:rsid w:val="00EF473D"/>
    <w:rsid w:val="00F250F3"/>
    <w:rsid w:val="00F54316"/>
    <w:rsid w:val="00FA2A8F"/>
    <w:rsid w:val="00FB5F1C"/>
    <w:rsid w:val="00FB6D9E"/>
    <w:rsid w:val="00FD14F7"/>
    <w:rsid w:val="00FE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49656"/>
  <w15:chartTrackingRefBased/>
  <w15:docId w15:val="{25C16126-9AD2-4FAB-B144-438D13F4B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4C3"/>
    <w:pPr>
      <w:spacing w:after="0" w:line="240" w:lineRule="auto"/>
    </w:pPr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qFormat/>
    <w:rsid w:val="009A7F0A"/>
    <w:pPr>
      <w:pageBreakBefore/>
      <w:ind w:left="567" w:hanging="567"/>
      <w:outlineLvl w:val="0"/>
    </w:pPr>
    <w:rPr>
      <w:rFonts w:ascii="Arial Narrow" w:eastAsia="Times New Roman" w:hAnsi="Arial Narrow" w:cs="Arial"/>
      <w:b/>
      <w:bCs/>
      <w:caps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qFormat/>
    <w:rsid w:val="009A7F0A"/>
    <w:pPr>
      <w:pageBreakBefore/>
      <w:ind w:left="567" w:hanging="567"/>
      <w:outlineLvl w:val="1"/>
    </w:pPr>
    <w:rPr>
      <w:rFonts w:ascii="Arial Narrow" w:eastAsia="Times New Roman" w:hAnsi="Arial Narrow" w:cs="Arial"/>
      <w:b/>
      <w:bCs/>
      <w:iCs/>
      <w:caps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9A7F0A"/>
    <w:pPr>
      <w:pageBreakBefore/>
      <w:ind w:left="567" w:hanging="567"/>
      <w:outlineLvl w:val="2"/>
    </w:pPr>
    <w:rPr>
      <w:rFonts w:ascii="Arial Narrow" w:eastAsia="Times New Roman" w:hAnsi="Arial Narrow" w:cs="Arial"/>
      <w:b/>
      <w:bCs/>
      <w:smallCaps/>
      <w:lang w:eastAsia="es-ES"/>
    </w:rPr>
  </w:style>
  <w:style w:type="paragraph" w:styleId="Ttulo8">
    <w:name w:val="heading 8"/>
    <w:basedOn w:val="Normal"/>
    <w:next w:val="Normal"/>
    <w:link w:val="Ttulo8Car"/>
    <w:qFormat/>
    <w:rsid w:val="009A7F0A"/>
    <w:pPr>
      <w:spacing w:before="240" w:after="60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64C3"/>
    <w:pPr>
      <w:ind w:left="720"/>
    </w:pPr>
  </w:style>
  <w:style w:type="character" w:customStyle="1" w:styleId="Ttulo1Car">
    <w:name w:val="Título 1 Car"/>
    <w:basedOn w:val="Fuentedeprrafopredeter"/>
    <w:link w:val="Ttulo1"/>
    <w:rsid w:val="009A7F0A"/>
    <w:rPr>
      <w:rFonts w:ascii="Arial Narrow" w:eastAsia="Times New Roman" w:hAnsi="Arial Narrow" w:cs="Arial"/>
      <w:b/>
      <w:bCs/>
      <w:caps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9A7F0A"/>
    <w:rPr>
      <w:rFonts w:ascii="Arial Narrow" w:eastAsia="Times New Roman" w:hAnsi="Arial Narrow" w:cs="Arial"/>
      <w:b/>
      <w:bCs/>
      <w:iCs/>
      <w:caps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9A7F0A"/>
    <w:rPr>
      <w:rFonts w:ascii="Arial Narrow" w:eastAsia="Times New Roman" w:hAnsi="Arial Narrow" w:cs="Arial"/>
      <w:b/>
      <w:bCs/>
      <w:smallCaps/>
      <w:lang w:eastAsia="es-ES"/>
    </w:rPr>
  </w:style>
  <w:style w:type="character" w:customStyle="1" w:styleId="Ttulo8Car">
    <w:name w:val="Título 8 Car"/>
    <w:basedOn w:val="Fuentedeprrafopredeter"/>
    <w:link w:val="Ttulo8"/>
    <w:rsid w:val="009A7F0A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table" w:styleId="Tablaconcuadrcula">
    <w:name w:val="Table Grid"/>
    <w:basedOn w:val="Tablanormal"/>
    <w:rsid w:val="009A7F0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9">
    <w:name w:val="Texto9"/>
    <w:basedOn w:val="Normal"/>
    <w:link w:val="Texto9Car"/>
    <w:rsid w:val="009A7F0A"/>
    <w:pPr>
      <w:jc w:val="both"/>
    </w:pPr>
    <w:rPr>
      <w:rFonts w:ascii="Arial Narrow" w:eastAsia="Times New Roman" w:hAnsi="Arial Narrow" w:cs="Times New Roman"/>
      <w:sz w:val="18"/>
      <w:szCs w:val="24"/>
      <w:lang w:eastAsia="es-ES"/>
    </w:rPr>
  </w:style>
  <w:style w:type="character" w:customStyle="1" w:styleId="Texto9Car">
    <w:name w:val="Texto9 Car"/>
    <w:link w:val="Texto9"/>
    <w:rsid w:val="009A7F0A"/>
    <w:rPr>
      <w:rFonts w:ascii="Arial Narrow" w:eastAsia="Times New Roman" w:hAnsi="Arial Narrow" w:cs="Times New Roman"/>
      <w:sz w:val="18"/>
      <w:szCs w:val="24"/>
      <w:lang w:eastAsia="es-ES"/>
    </w:rPr>
  </w:style>
  <w:style w:type="paragraph" w:customStyle="1" w:styleId="Texto9N">
    <w:name w:val="Texto9 N"/>
    <w:basedOn w:val="Texto9"/>
    <w:link w:val="Texto9NCar"/>
    <w:rsid w:val="009A7F0A"/>
    <w:rPr>
      <w:b/>
    </w:rPr>
  </w:style>
  <w:style w:type="character" w:customStyle="1" w:styleId="Texto9NCar">
    <w:name w:val="Texto9 N Car"/>
    <w:link w:val="Texto9N"/>
    <w:rsid w:val="009A7F0A"/>
    <w:rPr>
      <w:rFonts w:ascii="Arial Narrow" w:eastAsia="Times New Roman" w:hAnsi="Arial Narrow" w:cs="Times New Roman"/>
      <w:b/>
      <w:sz w:val="18"/>
      <w:szCs w:val="24"/>
      <w:lang w:eastAsia="es-ES"/>
    </w:rPr>
  </w:style>
  <w:style w:type="paragraph" w:customStyle="1" w:styleId="Texto9Asunto">
    <w:name w:val="Texto9 Asunto"/>
    <w:basedOn w:val="Texto9"/>
    <w:rsid w:val="009A7F0A"/>
    <w:pPr>
      <w:ind w:left="794" w:hanging="794"/>
    </w:pPr>
  </w:style>
  <w:style w:type="paragraph" w:customStyle="1" w:styleId="Texto9C">
    <w:name w:val="Texto9 C"/>
    <w:basedOn w:val="Texto9"/>
    <w:link w:val="Texto9CCar"/>
    <w:rsid w:val="009A7F0A"/>
    <w:pPr>
      <w:jc w:val="center"/>
    </w:pPr>
  </w:style>
  <w:style w:type="character" w:customStyle="1" w:styleId="Texto9CCar">
    <w:name w:val="Texto9 C Car"/>
    <w:basedOn w:val="Texto9Car"/>
    <w:link w:val="Texto9C"/>
    <w:rsid w:val="009A7F0A"/>
    <w:rPr>
      <w:rFonts w:ascii="Arial Narrow" w:eastAsia="Times New Roman" w:hAnsi="Arial Narrow" w:cs="Times New Roman"/>
      <w:sz w:val="18"/>
      <w:szCs w:val="24"/>
      <w:lang w:eastAsia="es-ES"/>
    </w:rPr>
  </w:style>
  <w:style w:type="paragraph" w:customStyle="1" w:styleId="Texto8">
    <w:name w:val="Texto8"/>
    <w:basedOn w:val="Normal"/>
    <w:link w:val="Texto8Car"/>
    <w:rsid w:val="009A7F0A"/>
    <w:pPr>
      <w:jc w:val="both"/>
    </w:pPr>
    <w:rPr>
      <w:rFonts w:ascii="Arial Narrow" w:eastAsia="Times New Roman" w:hAnsi="Arial Narrow" w:cs="Times New Roman"/>
      <w:sz w:val="16"/>
      <w:szCs w:val="24"/>
      <w:lang w:eastAsia="es-ES"/>
    </w:rPr>
  </w:style>
  <w:style w:type="character" w:customStyle="1" w:styleId="Texto8Car">
    <w:name w:val="Texto8 Car"/>
    <w:link w:val="Texto8"/>
    <w:rsid w:val="009A7F0A"/>
    <w:rPr>
      <w:rFonts w:ascii="Arial Narrow" w:eastAsia="Times New Roman" w:hAnsi="Arial Narrow" w:cs="Times New Roman"/>
      <w:sz w:val="16"/>
      <w:szCs w:val="24"/>
      <w:lang w:eastAsia="es-ES"/>
    </w:rPr>
  </w:style>
  <w:style w:type="paragraph" w:customStyle="1" w:styleId="Texto8DN">
    <w:name w:val="Texto8 DN"/>
    <w:basedOn w:val="Normal"/>
    <w:rsid w:val="009A7F0A"/>
    <w:pPr>
      <w:spacing w:before="60"/>
      <w:ind w:right="57"/>
      <w:jc w:val="right"/>
    </w:pPr>
    <w:rPr>
      <w:rFonts w:ascii="Arial Narrow" w:eastAsia="Times New Roman" w:hAnsi="Arial Narrow" w:cs="Times New Roman"/>
      <w:b/>
      <w:sz w:val="16"/>
      <w:szCs w:val="24"/>
      <w:lang w:eastAsia="es-ES"/>
    </w:rPr>
  </w:style>
  <w:style w:type="paragraph" w:customStyle="1" w:styleId="Texto9CN">
    <w:name w:val="Texto9 CN"/>
    <w:basedOn w:val="Texto9C"/>
    <w:link w:val="Texto9CNCar"/>
    <w:rsid w:val="009A7F0A"/>
    <w:rPr>
      <w:b/>
    </w:rPr>
  </w:style>
  <w:style w:type="character" w:customStyle="1" w:styleId="Texto9CNCar">
    <w:name w:val="Texto9 CN Car"/>
    <w:link w:val="Texto9CN"/>
    <w:rsid w:val="009A7F0A"/>
    <w:rPr>
      <w:rFonts w:ascii="Arial Narrow" w:eastAsia="Times New Roman" w:hAnsi="Arial Narrow" w:cs="Times New Roman"/>
      <w:b/>
      <w:sz w:val="18"/>
      <w:szCs w:val="24"/>
      <w:lang w:eastAsia="es-ES"/>
    </w:rPr>
  </w:style>
  <w:style w:type="paragraph" w:customStyle="1" w:styleId="Texto9D">
    <w:name w:val="Texto9 D"/>
    <w:basedOn w:val="Texto9"/>
    <w:rsid w:val="009A7F0A"/>
    <w:pPr>
      <w:ind w:right="28"/>
      <w:jc w:val="right"/>
    </w:pPr>
  </w:style>
  <w:style w:type="paragraph" w:customStyle="1" w:styleId="Texto">
    <w:name w:val="Texto"/>
    <w:basedOn w:val="Normal"/>
    <w:link w:val="TextoCar"/>
    <w:rsid w:val="009A7F0A"/>
    <w:pPr>
      <w:jc w:val="both"/>
    </w:pPr>
    <w:rPr>
      <w:rFonts w:ascii="Arial Narrow" w:eastAsia="Times New Roman" w:hAnsi="Arial Narrow" w:cs="Times New Roman"/>
      <w:szCs w:val="24"/>
      <w:lang w:eastAsia="es-ES"/>
    </w:rPr>
  </w:style>
  <w:style w:type="character" w:customStyle="1" w:styleId="TextoCar">
    <w:name w:val="Texto Car"/>
    <w:link w:val="Texto"/>
    <w:rsid w:val="009A7F0A"/>
    <w:rPr>
      <w:rFonts w:ascii="Arial Narrow" w:eastAsia="Times New Roman" w:hAnsi="Arial Narrow" w:cs="Times New Roman"/>
      <w:szCs w:val="24"/>
      <w:lang w:eastAsia="es-ES"/>
    </w:rPr>
  </w:style>
  <w:style w:type="paragraph" w:customStyle="1" w:styleId="TextoAsunto">
    <w:name w:val="Texto Asunto"/>
    <w:basedOn w:val="Texto"/>
    <w:link w:val="TextoAsuntoCar"/>
    <w:rsid w:val="009A7F0A"/>
    <w:pPr>
      <w:ind w:left="992" w:hanging="992"/>
    </w:pPr>
  </w:style>
  <w:style w:type="character" w:customStyle="1" w:styleId="TextoAsuntoCar">
    <w:name w:val="Texto Asunto Car"/>
    <w:basedOn w:val="TextoCar"/>
    <w:link w:val="TextoAsunto"/>
    <w:rsid w:val="009A7F0A"/>
    <w:rPr>
      <w:rFonts w:ascii="Arial Narrow" w:eastAsia="Times New Roman" w:hAnsi="Arial Narrow" w:cs="Times New Roman"/>
      <w:szCs w:val="24"/>
      <w:lang w:eastAsia="es-ES"/>
    </w:rPr>
  </w:style>
  <w:style w:type="paragraph" w:customStyle="1" w:styleId="TextoC">
    <w:name w:val="Texto C"/>
    <w:basedOn w:val="Texto"/>
    <w:rsid w:val="009A7F0A"/>
    <w:pPr>
      <w:jc w:val="center"/>
    </w:pPr>
  </w:style>
  <w:style w:type="paragraph" w:customStyle="1" w:styleId="TextoCN">
    <w:name w:val="Texto CN"/>
    <w:basedOn w:val="TextoC"/>
    <w:rsid w:val="009A7F0A"/>
    <w:rPr>
      <w:b/>
    </w:rPr>
  </w:style>
  <w:style w:type="paragraph" w:customStyle="1" w:styleId="TextoD">
    <w:name w:val="Texto D"/>
    <w:basedOn w:val="Texto"/>
    <w:link w:val="TextoDCar"/>
    <w:rsid w:val="009A7F0A"/>
    <w:pPr>
      <w:ind w:right="57"/>
      <w:jc w:val="right"/>
    </w:pPr>
  </w:style>
  <w:style w:type="character" w:customStyle="1" w:styleId="TextoDCar">
    <w:name w:val="Texto D Car"/>
    <w:basedOn w:val="TextoCar"/>
    <w:link w:val="TextoD"/>
    <w:rsid w:val="009A7F0A"/>
    <w:rPr>
      <w:rFonts w:ascii="Arial Narrow" w:eastAsia="Times New Roman" w:hAnsi="Arial Narrow" w:cs="Times New Roman"/>
      <w:szCs w:val="24"/>
      <w:lang w:eastAsia="es-ES"/>
    </w:rPr>
  </w:style>
  <w:style w:type="paragraph" w:customStyle="1" w:styleId="TextoDN">
    <w:name w:val="Texto DN"/>
    <w:basedOn w:val="TextoD"/>
    <w:link w:val="TextoDNCar"/>
    <w:rsid w:val="009A7F0A"/>
    <w:rPr>
      <w:b/>
      <w:bCs/>
    </w:rPr>
  </w:style>
  <w:style w:type="character" w:customStyle="1" w:styleId="TextoDNCar">
    <w:name w:val="Texto DN Car"/>
    <w:link w:val="TextoDN"/>
    <w:rsid w:val="009A7F0A"/>
    <w:rPr>
      <w:rFonts w:ascii="Arial Narrow" w:eastAsia="Times New Roman" w:hAnsi="Arial Narrow" w:cs="Times New Roman"/>
      <w:b/>
      <w:bCs/>
      <w:szCs w:val="24"/>
      <w:lang w:eastAsia="es-ES"/>
    </w:rPr>
  </w:style>
  <w:style w:type="paragraph" w:customStyle="1" w:styleId="TextoFr">
    <w:name w:val="Texto Fr"/>
    <w:basedOn w:val="Texto"/>
    <w:rsid w:val="009A7F0A"/>
    <w:pPr>
      <w:spacing w:line="300" w:lineRule="exact"/>
      <w:ind w:left="425" w:hanging="425"/>
    </w:pPr>
  </w:style>
  <w:style w:type="paragraph" w:customStyle="1" w:styleId="TextoN">
    <w:name w:val="Texto N"/>
    <w:basedOn w:val="Texto"/>
    <w:link w:val="TextoNCar"/>
    <w:rsid w:val="009A7F0A"/>
    <w:rPr>
      <w:b/>
    </w:rPr>
  </w:style>
  <w:style w:type="character" w:customStyle="1" w:styleId="TextoNCar">
    <w:name w:val="Texto N Car"/>
    <w:link w:val="TextoN"/>
    <w:rsid w:val="009A7F0A"/>
    <w:rPr>
      <w:rFonts w:ascii="Arial Narrow" w:eastAsia="Times New Roman" w:hAnsi="Arial Narrow" w:cs="Times New Roman"/>
      <w:b/>
      <w:szCs w:val="24"/>
      <w:lang w:eastAsia="es-ES"/>
    </w:rPr>
  </w:style>
  <w:style w:type="paragraph" w:customStyle="1" w:styleId="Texto10">
    <w:name w:val="Texto10"/>
    <w:basedOn w:val="Normal"/>
    <w:rsid w:val="009A7F0A"/>
    <w:pPr>
      <w:jc w:val="both"/>
    </w:pPr>
    <w:rPr>
      <w:rFonts w:ascii="Arial Narrow" w:eastAsia="Times New Roman" w:hAnsi="Arial Narrow" w:cs="Times New Roman"/>
      <w:sz w:val="20"/>
      <w:szCs w:val="24"/>
      <w:lang w:eastAsia="es-ES"/>
    </w:rPr>
  </w:style>
  <w:style w:type="paragraph" w:customStyle="1" w:styleId="Texto10C">
    <w:name w:val="Texto10 C"/>
    <w:basedOn w:val="Texto10"/>
    <w:rsid w:val="009A7F0A"/>
    <w:pPr>
      <w:jc w:val="center"/>
    </w:pPr>
  </w:style>
  <w:style w:type="paragraph" w:customStyle="1" w:styleId="Texto10CN">
    <w:name w:val="Texto10 CN"/>
    <w:basedOn w:val="Texto10C"/>
    <w:rsid w:val="009A7F0A"/>
    <w:rPr>
      <w:b/>
    </w:rPr>
  </w:style>
  <w:style w:type="paragraph" w:customStyle="1" w:styleId="Texto10D">
    <w:name w:val="Texto10 D"/>
    <w:basedOn w:val="Texto10"/>
    <w:rsid w:val="009A7F0A"/>
    <w:pPr>
      <w:jc w:val="right"/>
    </w:pPr>
  </w:style>
  <w:style w:type="paragraph" w:customStyle="1" w:styleId="Texto10N">
    <w:name w:val="Texto10 N"/>
    <w:basedOn w:val="Texto10"/>
    <w:rsid w:val="009A7F0A"/>
    <w:rPr>
      <w:b/>
    </w:rPr>
  </w:style>
  <w:style w:type="paragraph" w:customStyle="1" w:styleId="Texto8C">
    <w:name w:val="Texto8 C"/>
    <w:basedOn w:val="Texto8"/>
    <w:rsid w:val="009A7F0A"/>
    <w:pPr>
      <w:jc w:val="center"/>
    </w:pPr>
  </w:style>
  <w:style w:type="paragraph" w:customStyle="1" w:styleId="Texto8CN">
    <w:name w:val="Texto8 CN"/>
    <w:basedOn w:val="Texto8C"/>
    <w:rsid w:val="009A7F0A"/>
    <w:rPr>
      <w:b/>
    </w:rPr>
  </w:style>
  <w:style w:type="paragraph" w:customStyle="1" w:styleId="a">
    <w:basedOn w:val="Normal"/>
    <w:next w:val="Ttulo"/>
    <w:qFormat/>
    <w:rsid w:val="009A7F0A"/>
    <w:pPr>
      <w:spacing w:after="120"/>
      <w:jc w:val="center"/>
      <w:outlineLvl w:val="0"/>
    </w:pPr>
    <w:rPr>
      <w:rFonts w:ascii="Arial Narrow" w:eastAsia="Times New Roman" w:hAnsi="Arial Narrow" w:cs="Times New Roman"/>
      <w:b/>
      <w:caps/>
      <w:sz w:val="28"/>
      <w:szCs w:val="24"/>
      <w:lang w:eastAsia="es-ES"/>
    </w:rPr>
  </w:style>
  <w:style w:type="paragraph" w:customStyle="1" w:styleId="TtuloF">
    <w:name w:val="Título F"/>
    <w:basedOn w:val="Normal"/>
    <w:rsid w:val="009A7F0A"/>
    <w:pPr>
      <w:jc w:val="center"/>
    </w:pPr>
    <w:rPr>
      <w:rFonts w:ascii="Arial Narrow" w:eastAsia="Times New Roman" w:hAnsi="Arial Narrow" w:cs="Times New Roman"/>
      <w:b/>
      <w:szCs w:val="24"/>
      <w:lang w:eastAsia="es-ES"/>
    </w:rPr>
  </w:style>
  <w:style w:type="character" w:styleId="Hipervnculo">
    <w:name w:val="Hyperlink"/>
    <w:rsid w:val="009A7F0A"/>
    <w:rPr>
      <w:color w:val="0000FF"/>
      <w:u w:val="single"/>
    </w:rPr>
  </w:style>
  <w:style w:type="paragraph" w:customStyle="1" w:styleId="Forma">
    <w:name w:val="Forma"/>
    <w:basedOn w:val="Normal"/>
    <w:link w:val="FormaCarCar"/>
    <w:rsid w:val="009A7F0A"/>
    <w:pPr>
      <w:jc w:val="both"/>
    </w:pPr>
    <w:rPr>
      <w:rFonts w:ascii="Arial Narrow" w:eastAsia="Times New Roman" w:hAnsi="Arial Narrow" w:cs="Times New Roman"/>
      <w:sz w:val="18"/>
      <w:szCs w:val="24"/>
      <w:lang w:eastAsia="es-ES"/>
    </w:rPr>
  </w:style>
  <w:style w:type="character" w:customStyle="1" w:styleId="FormaCarCar">
    <w:name w:val="Forma Car Car"/>
    <w:link w:val="Forma"/>
    <w:rsid w:val="009A7F0A"/>
    <w:rPr>
      <w:rFonts w:ascii="Arial Narrow" w:eastAsia="Times New Roman" w:hAnsi="Arial Narrow" w:cs="Times New Roman"/>
      <w:sz w:val="18"/>
      <w:szCs w:val="24"/>
      <w:lang w:eastAsia="es-ES"/>
    </w:rPr>
  </w:style>
  <w:style w:type="paragraph" w:customStyle="1" w:styleId="FormaAsunto">
    <w:name w:val="FormaAsunto"/>
    <w:basedOn w:val="Forma"/>
    <w:rsid w:val="009A7F0A"/>
    <w:pPr>
      <w:keepLines/>
      <w:ind w:left="737" w:hanging="737"/>
    </w:pPr>
  </w:style>
  <w:style w:type="paragraph" w:customStyle="1" w:styleId="FormaC">
    <w:name w:val="FormaC"/>
    <w:basedOn w:val="Forma"/>
    <w:link w:val="FormaCCar"/>
    <w:rsid w:val="009A7F0A"/>
    <w:pPr>
      <w:keepLines/>
      <w:jc w:val="center"/>
    </w:pPr>
  </w:style>
  <w:style w:type="character" w:customStyle="1" w:styleId="FormaCCar">
    <w:name w:val="FormaC Car"/>
    <w:basedOn w:val="FormaCarCar"/>
    <w:link w:val="FormaC"/>
    <w:rsid w:val="009A7F0A"/>
    <w:rPr>
      <w:rFonts w:ascii="Arial Narrow" w:eastAsia="Times New Roman" w:hAnsi="Arial Narrow" w:cs="Times New Roman"/>
      <w:sz w:val="18"/>
      <w:szCs w:val="24"/>
      <w:lang w:eastAsia="es-ES"/>
    </w:rPr>
  </w:style>
  <w:style w:type="paragraph" w:customStyle="1" w:styleId="Instruccin1">
    <w:name w:val="Instrucción 1"/>
    <w:basedOn w:val="Normal"/>
    <w:link w:val="Instruccin1Car"/>
    <w:rsid w:val="009A7F0A"/>
    <w:pPr>
      <w:pageBreakBefore/>
      <w:jc w:val="center"/>
    </w:pPr>
    <w:rPr>
      <w:rFonts w:ascii="Arial Narrow" w:eastAsia="Times New Roman" w:hAnsi="Arial Narrow" w:cs="Times New Roman"/>
      <w:b/>
      <w:caps/>
      <w:sz w:val="24"/>
      <w:lang w:eastAsia="es-ES"/>
    </w:rPr>
  </w:style>
  <w:style w:type="character" w:customStyle="1" w:styleId="Instruccin1Car">
    <w:name w:val="Instrucción 1 Car"/>
    <w:link w:val="Instruccin1"/>
    <w:rsid w:val="009A7F0A"/>
    <w:rPr>
      <w:rFonts w:ascii="Arial Narrow" w:eastAsia="Times New Roman" w:hAnsi="Arial Narrow" w:cs="Times New Roman"/>
      <w:b/>
      <w:caps/>
      <w:sz w:val="24"/>
      <w:lang w:eastAsia="es-ES"/>
    </w:rPr>
  </w:style>
  <w:style w:type="paragraph" w:customStyle="1" w:styleId="InstruccinFr2">
    <w:name w:val="Instrucción Fr 2"/>
    <w:basedOn w:val="Normal"/>
    <w:link w:val="InstruccinFr2Car"/>
    <w:rsid w:val="009A7F0A"/>
    <w:pPr>
      <w:spacing w:before="180"/>
      <w:ind w:left="425" w:hanging="425"/>
      <w:jc w:val="both"/>
    </w:pPr>
    <w:rPr>
      <w:rFonts w:ascii="Arial Narrow" w:eastAsia="Times New Roman" w:hAnsi="Arial Narrow" w:cs="Times New Roman"/>
      <w:sz w:val="20"/>
      <w:lang w:eastAsia="es-ES"/>
    </w:rPr>
  </w:style>
  <w:style w:type="character" w:customStyle="1" w:styleId="InstruccinFr2Car">
    <w:name w:val="Instrucción Fr 2 Car"/>
    <w:link w:val="InstruccinFr2"/>
    <w:rsid w:val="009A7F0A"/>
    <w:rPr>
      <w:rFonts w:ascii="Arial Narrow" w:eastAsia="Times New Roman" w:hAnsi="Arial Narrow" w:cs="Times New Roman"/>
      <w:sz w:val="20"/>
      <w:lang w:eastAsia="es-ES"/>
    </w:rPr>
  </w:style>
  <w:style w:type="paragraph" w:customStyle="1" w:styleId="Instruccin2">
    <w:name w:val="Instrucción 2"/>
    <w:basedOn w:val="Normal"/>
    <w:rsid w:val="009A7F0A"/>
    <w:pPr>
      <w:keepLines/>
      <w:jc w:val="both"/>
    </w:pPr>
    <w:rPr>
      <w:rFonts w:ascii="Arial Narrow" w:eastAsia="Times New Roman" w:hAnsi="Arial Narrow" w:cs="Times New Roman"/>
      <w:b/>
      <w:sz w:val="20"/>
      <w:szCs w:val="24"/>
      <w:lang w:eastAsia="es-ES"/>
    </w:rPr>
  </w:style>
  <w:style w:type="paragraph" w:customStyle="1" w:styleId="FormaCcp">
    <w:name w:val="FormaCcp"/>
    <w:basedOn w:val="Forma"/>
    <w:rsid w:val="009A7F0A"/>
    <w:pPr>
      <w:ind w:left="425" w:hanging="425"/>
    </w:pPr>
    <w:rPr>
      <w:sz w:val="16"/>
    </w:rPr>
  </w:style>
  <w:style w:type="paragraph" w:styleId="Piedepgina">
    <w:name w:val="footer"/>
    <w:basedOn w:val="Normal"/>
    <w:link w:val="PiedepginaCar"/>
    <w:uiPriority w:val="99"/>
    <w:rsid w:val="009A7F0A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A7F0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9A7F0A"/>
    <w:pPr>
      <w:jc w:val="both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A7F0A"/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9A7F0A"/>
    <w:pPr>
      <w:tabs>
        <w:tab w:val="center" w:pos="4252"/>
        <w:tab w:val="right" w:pos="8504"/>
      </w:tabs>
      <w:jc w:val="both"/>
    </w:pPr>
    <w:rPr>
      <w:rFonts w:ascii="Arial Narrow" w:eastAsia="Times New Roman" w:hAnsi="Arial Narrow" w:cs="Times New Roman"/>
      <w:szCs w:val="24"/>
      <w:lang w:val="x-none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9A7F0A"/>
    <w:rPr>
      <w:rFonts w:ascii="Arial Narrow" w:eastAsia="Times New Roman" w:hAnsi="Arial Narrow" w:cs="Times New Roman"/>
      <w:szCs w:val="24"/>
      <w:lang w:val="x-none" w:eastAsia="es-ES"/>
    </w:rPr>
  </w:style>
  <w:style w:type="paragraph" w:customStyle="1" w:styleId="CharCharCarCharCarCharCarCharCarCharCar">
    <w:name w:val="Char Char Car Char Car Char Car Char Car Char Car"/>
    <w:basedOn w:val="Normal"/>
    <w:rsid w:val="009A7F0A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Nmerodepgina">
    <w:name w:val="page number"/>
    <w:basedOn w:val="Fuentedeprrafopredeter"/>
    <w:rsid w:val="009A7F0A"/>
  </w:style>
  <w:style w:type="paragraph" w:styleId="Textodeglobo">
    <w:name w:val="Balloon Text"/>
    <w:basedOn w:val="Normal"/>
    <w:link w:val="TextodegloboCar"/>
    <w:rsid w:val="009A7F0A"/>
    <w:pPr>
      <w:jc w:val="both"/>
    </w:pPr>
    <w:rPr>
      <w:rFonts w:ascii="Tahoma" w:eastAsia="Times New Roman" w:hAnsi="Tahoma" w:cs="Times New Roman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rsid w:val="009A7F0A"/>
    <w:rPr>
      <w:rFonts w:ascii="Tahoma" w:eastAsia="Times New Roman" w:hAnsi="Tahoma" w:cs="Times New Roman"/>
      <w:sz w:val="16"/>
      <w:szCs w:val="16"/>
      <w:lang w:eastAsia="es-ES"/>
    </w:rPr>
  </w:style>
  <w:style w:type="character" w:styleId="Hipervnculovisitado">
    <w:name w:val="FollowedHyperlink"/>
    <w:uiPriority w:val="99"/>
    <w:unhideWhenUsed/>
    <w:rsid w:val="009A7F0A"/>
    <w:rPr>
      <w:color w:val="800080"/>
      <w:u w:val="single"/>
    </w:rPr>
  </w:style>
  <w:style w:type="character" w:styleId="Refdecomentario">
    <w:name w:val="annotation reference"/>
    <w:rsid w:val="009A7F0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A7F0A"/>
    <w:pPr>
      <w:jc w:val="both"/>
    </w:pPr>
    <w:rPr>
      <w:rFonts w:ascii="Arial Narrow" w:eastAsia="Times New Roman" w:hAnsi="Arial Narrow" w:cs="Times New Roman"/>
      <w:sz w:val="20"/>
      <w:szCs w:val="20"/>
      <w:lang w:val="x-none" w:eastAsia="es-ES"/>
    </w:rPr>
  </w:style>
  <w:style w:type="character" w:customStyle="1" w:styleId="TextocomentarioCar">
    <w:name w:val="Texto comentario Car"/>
    <w:basedOn w:val="Fuentedeprrafopredeter"/>
    <w:link w:val="Textocomentario"/>
    <w:rsid w:val="009A7F0A"/>
    <w:rPr>
      <w:rFonts w:ascii="Arial Narrow" w:eastAsia="Times New Roman" w:hAnsi="Arial Narrow" w:cs="Times New Roman"/>
      <w:sz w:val="20"/>
      <w:szCs w:val="20"/>
      <w:lang w:val="x-none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A7F0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A7F0A"/>
    <w:rPr>
      <w:rFonts w:ascii="Arial Narrow" w:eastAsia="Times New Roman" w:hAnsi="Arial Narrow" w:cs="Times New Roman"/>
      <w:b/>
      <w:bCs/>
      <w:sz w:val="20"/>
      <w:szCs w:val="20"/>
      <w:lang w:val="x-none" w:eastAsia="es-ES"/>
    </w:rPr>
  </w:style>
  <w:style w:type="character" w:customStyle="1" w:styleId="Mencinsinresolver1">
    <w:name w:val="Mención sin resolver1"/>
    <w:uiPriority w:val="99"/>
    <w:semiHidden/>
    <w:unhideWhenUsed/>
    <w:rsid w:val="009A7F0A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9A7F0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A7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5473C"/>
    <w:pPr>
      <w:numPr>
        <w:ilvl w:val="1"/>
      </w:numPr>
      <w:spacing w:after="160" w:line="259" w:lineRule="auto"/>
    </w:pPr>
    <w:rPr>
      <w:rFonts w:asciiTheme="minorHAnsi" w:eastAsiaTheme="minorEastAsia" w:hAnsiTheme="minorHAnsi" w:cs="Times New Roman"/>
      <w:color w:val="5A5A5A" w:themeColor="text1" w:themeTint="A5"/>
      <w:spacing w:val="15"/>
      <w:lang w:eastAsia="es-MX"/>
    </w:rPr>
  </w:style>
  <w:style w:type="character" w:customStyle="1" w:styleId="SubttuloCar">
    <w:name w:val="Subtítulo Car"/>
    <w:basedOn w:val="Fuentedeprrafopredeter"/>
    <w:link w:val="Subttulo"/>
    <w:uiPriority w:val="11"/>
    <w:rsid w:val="00E5473C"/>
    <w:rPr>
      <w:rFonts w:eastAsiaTheme="minorEastAsia" w:cs="Times New Roman"/>
      <w:color w:val="5A5A5A" w:themeColor="text1" w:themeTint="A5"/>
      <w:spacing w:val="15"/>
      <w:lang w:eastAsia="es-MX"/>
    </w:rPr>
  </w:style>
  <w:style w:type="paragraph" w:customStyle="1" w:styleId="Conceptos">
    <w:name w:val="Conceptos"/>
    <w:basedOn w:val="Normal"/>
    <w:qFormat/>
    <w:rsid w:val="00E5473C"/>
    <w:pPr>
      <w:spacing w:after="120" w:line="280" w:lineRule="exact"/>
    </w:pPr>
    <w:rPr>
      <w:rFonts w:ascii="Arial Black" w:eastAsia="Calibri" w:hAnsi="Arial Black" w:cs="Times New Roman"/>
      <w:caps/>
    </w:rPr>
  </w:style>
  <w:style w:type="paragraph" w:customStyle="1" w:styleId="NombredelFormato">
    <w:name w:val="Nombre del Formato"/>
    <w:basedOn w:val="Normal"/>
    <w:qFormat/>
    <w:rsid w:val="00E5473C"/>
    <w:pPr>
      <w:spacing w:before="480" w:after="200"/>
      <w:jc w:val="both"/>
    </w:pPr>
    <w:rPr>
      <w:rFonts w:ascii="Arial" w:eastAsia="Calibri" w:hAnsi="Arial" w:cs="Times New Roman"/>
      <w:b/>
      <w:sz w:val="36"/>
    </w:rPr>
  </w:style>
  <w:style w:type="paragraph" w:customStyle="1" w:styleId="TextoFormato">
    <w:name w:val="Texto Formato"/>
    <w:basedOn w:val="Normal"/>
    <w:qFormat/>
    <w:rsid w:val="00E5473C"/>
    <w:pPr>
      <w:spacing w:after="120" w:line="280" w:lineRule="exact"/>
      <w:jc w:val="both"/>
    </w:pPr>
    <w:rPr>
      <w:rFonts w:ascii="Arial" w:eastAsia="Calibri" w:hAnsi="Arial" w:cs="Times New Roman"/>
      <w:sz w:val="20"/>
    </w:rPr>
  </w:style>
  <w:style w:type="paragraph" w:customStyle="1" w:styleId="CdigodelFormato">
    <w:name w:val="Código del Formato"/>
    <w:basedOn w:val="NombredelFormato"/>
    <w:qFormat/>
    <w:rsid w:val="00E5473C"/>
    <w:pPr>
      <w:spacing w:before="120" w:after="120"/>
    </w:pPr>
    <w:rPr>
      <w:rFonts w:ascii="Arial Black" w:hAnsi="Arial Black"/>
      <w:b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ED441-ABF6-4D55-A14D-12DBF0EC8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4</Pages>
  <Words>891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Maritza</dc:creator>
  <cp:keywords/>
  <dc:description/>
  <cp:lastModifiedBy>Iliana Rueda</cp:lastModifiedBy>
  <cp:revision>137</cp:revision>
  <dcterms:created xsi:type="dcterms:W3CDTF">2020-06-26T23:38:00Z</dcterms:created>
  <dcterms:modified xsi:type="dcterms:W3CDTF">2022-08-22T04:21:00Z</dcterms:modified>
</cp:coreProperties>
</file>